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79"/>
        <w:spacing w:after="0" w:line="240" w:lineRule="auto"/>
      </w:pPr>
      <w:r>
        <w:t xml:space="preserve">Приложение №1 </w:t>
      </w:r>
      <w:r/>
    </w:p>
    <w:p>
      <w:pPr>
        <w:ind w:left="6379"/>
        <w:spacing w:after="0" w:line="240" w:lineRule="auto"/>
      </w:pPr>
      <w:r>
        <w:t xml:space="preserve">к распоряжению администрации </w:t>
      </w:r>
      <w:r/>
    </w:p>
    <w:p>
      <w:pPr>
        <w:ind w:left="6379"/>
        <w:spacing w:after="0" w:line="240" w:lineRule="auto"/>
        <w:rPr>
          <w:u w:val="single"/>
        </w:rPr>
      </w:pPr>
      <w:r>
        <w:t xml:space="preserve">от________________ 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</w:r>
      <w:r>
        <w:rPr>
          <w:u w:val="single"/>
        </w:rPr>
      </w:r>
    </w:p>
    <w:p>
      <w:pPr>
        <w:ind w:left="6379"/>
        <w:spacing w:after="0" w:line="240" w:lineRule="auto"/>
      </w:pPr>
      <w:r/>
      <w:r/>
    </w:p>
    <w:p>
      <w:pPr>
        <w:ind w:firstLine="720"/>
        <w:jc w:val="center"/>
        <w:spacing w:after="0" w:line="240" w:lineRule="auto"/>
        <w:tabs>
          <w:tab w:val="left" w:pos="2520" w:leader="none"/>
          <w:tab w:val="left" w:pos="7020" w:leader="none"/>
        </w:tabs>
        <w:rPr>
          <w:b/>
        </w:rPr>
      </w:pPr>
      <w:r>
        <w:rPr>
          <w:b/>
        </w:rPr>
        <w:t xml:space="preserve">Положение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о конкурсе педагогических достижений педагогических работников 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Фрунзенского района Санкт-Петербурга 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в 2023-2024 учебном году</w:t>
      </w:r>
      <w:r>
        <w:rPr>
          <w:b/>
        </w:rPr>
      </w:r>
      <w:r>
        <w:rPr>
          <w:b/>
        </w:rPr>
      </w:r>
    </w:p>
    <w:p>
      <w:pPr>
        <w:ind w:firstLine="709"/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1.Общие положения</w:t>
      </w:r>
      <w:r>
        <w:rPr>
          <w:b/>
        </w:rPr>
      </w:r>
      <w:r>
        <w:rPr>
          <w:b/>
        </w:rPr>
      </w:r>
    </w:p>
    <w:p>
      <w:pPr>
        <w:ind w:firstLine="720"/>
        <w:jc w:val="both"/>
        <w:spacing w:after="0" w:line="240" w:lineRule="auto"/>
      </w:pPr>
      <w:r>
        <w:t xml:space="preserve">1.1. Настоящее положение определяет порядок и условия проведения конкурса педагогических достижений педагогических работников Фрунзенского района </w:t>
      </w:r>
      <w:r>
        <w:br/>
        <w:t xml:space="preserve">Санкт-Петербурга в 2023-2024 учебном году (далее – Конкурс).</w:t>
      </w:r>
      <w:r/>
    </w:p>
    <w:p>
      <w:pPr>
        <w:ind w:firstLine="720"/>
        <w:jc w:val="both"/>
        <w:spacing w:after="0" w:line="240" w:lineRule="auto"/>
      </w:pPr>
      <w:r>
        <w:t xml:space="preserve">1.2. Конкурс направлен на выявление, поддержку и стимулирование талантливых, творческих педагогических работников Фрунзенского района Санкт-Петербурга.</w:t>
      </w:r>
      <w:r/>
    </w:p>
    <w:p>
      <w:pPr>
        <w:ind w:firstLine="720"/>
        <w:jc w:val="both"/>
        <w:spacing w:after="0" w:line="240" w:lineRule="auto"/>
      </w:pPr>
      <w:r>
        <w:t xml:space="preserve">1.3. Конкурс реализуется в соответствии с приоритетными направлениями развития системы образования Российской Федерации и призван способствовать обновлени</w:t>
      </w:r>
      <w:r>
        <w:t xml:space="preserve">ю содержания практики обучения и воспитания, повышению профессионального мастерства и престижа профессии педагога, распространению педагогического опыта, внедрению новых педагогических технологий в систему образования Фрунзенского района Санкт-Петербурга. </w:t>
      </w:r>
      <w:r/>
    </w:p>
    <w:p>
      <w:pPr>
        <w:ind w:firstLine="720"/>
        <w:jc w:val="both"/>
        <w:spacing w:after="0" w:line="240" w:lineRule="auto"/>
      </w:pPr>
      <w:r>
        <w:t xml:space="preserve">1.4. Кон</w:t>
      </w:r>
      <w:r>
        <w:t xml:space="preserve">курс проводится отделом образования администрации Фрунзенского района (далее – отдел образования) совместно с Государственным бюджетным учреждением дополнительного педагогического профессионального образования центром повышения квалификации специалистов «И</w:t>
      </w:r>
      <w:r>
        <w:t xml:space="preserve">нформационно-методический центр» Фрунзенского района Санкт-Петербурга (далее – ГБУ «ИМЦ»), территориальной организацией профсоюза работников народного образования и науки Фрунзенского района Санкт-Петербурга (далее – территориальная организация профсоюза).</w:t>
      </w:r>
      <w:r/>
    </w:p>
    <w:p>
      <w:pPr>
        <w:ind w:firstLine="709"/>
        <w:jc w:val="both"/>
        <w:spacing w:after="0" w:line="240" w:lineRule="auto"/>
      </w:pPr>
      <w:r>
        <w:t xml:space="preserve">1.5. Конкурс проводится по следующим номинациям: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  <w:rPr>
          <w:highlight w:val="none"/>
        </w:rPr>
      </w:pPr>
      <w:r>
        <w:rPr>
          <w:highlight w:val="none"/>
        </w:rPr>
        <w:t xml:space="preserve">Лидер в образовании</w:t>
      </w:r>
      <w:r>
        <w:rPr>
          <w:highlight w:val="none"/>
        </w:rPr>
      </w:r>
      <w:r>
        <w:rPr>
          <w:highlight w:val="none"/>
        </w:rPr>
      </w:r>
    </w:p>
    <w:p>
      <w:pPr>
        <w:ind w:left="1134" w:firstLine="283"/>
        <w:jc w:val="both"/>
        <w:spacing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подноминация</w:t>
      </w:r>
      <w:r>
        <w:rPr>
          <w:highlight w:val="none"/>
        </w:rPr>
        <w:t xml:space="preserve"> «Директор школы»</w:t>
      </w:r>
      <w:r>
        <w:rPr>
          <w:highlight w:val="none"/>
        </w:rPr>
      </w:r>
      <w:r>
        <w:rPr>
          <w:highlight w:val="none"/>
        </w:rPr>
      </w:r>
    </w:p>
    <w:p>
      <w:pPr>
        <w:ind w:left="1134" w:firstLine="283"/>
        <w:jc w:val="both"/>
        <w:spacing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подноминация</w:t>
      </w:r>
      <w:r>
        <w:rPr>
          <w:highlight w:val="none"/>
        </w:rPr>
        <w:t xml:space="preserve"> «Заведующий детским садом»</w:t>
      </w:r>
      <w:r>
        <w:rPr>
          <w:highlight w:val="none"/>
        </w:rPr>
      </w:r>
      <w:r>
        <w:rPr>
          <w:highlight w:val="none"/>
        </w:rPr>
      </w:r>
    </w:p>
    <w:p>
      <w:pPr>
        <w:ind w:left="1134" w:firstLine="283"/>
        <w:jc w:val="both"/>
        <w:spacing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подноминация</w:t>
      </w:r>
      <w:r>
        <w:rPr>
          <w:highlight w:val="none"/>
        </w:rPr>
        <w:t xml:space="preserve"> «Ступени профессионального роста»</w:t>
      </w:r>
      <w:r>
        <w:rPr>
          <w:highlight w:val="none"/>
        </w:rPr>
      </w:r>
      <w:r>
        <w:rPr>
          <w:highlight w:val="none"/>
        </w:rPr>
      </w:r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Педагогический дебют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Мастерство учителя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Воспитание и развитие дошкольника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      </w:t>
      </w:r>
      <w:r>
        <w:t xml:space="preserve">подноминация</w:t>
      </w:r>
      <w:r>
        <w:t xml:space="preserve"> «Молодой воспитатель»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      </w:t>
      </w:r>
      <w:r>
        <w:t xml:space="preserve">подноминация</w:t>
      </w:r>
      <w:r>
        <w:t xml:space="preserve"> «Мастер»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      </w:t>
      </w:r>
      <w:r>
        <w:t xml:space="preserve">подноминация</w:t>
      </w:r>
      <w:r>
        <w:t xml:space="preserve"> «Специалист дошкольного образования»  </w:t>
      </w:r>
      <w:r/>
    </w:p>
    <w:p>
      <w:pPr>
        <w:ind w:left="1080"/>
        <w:jc w:val="both"/>
        <w:spacing w:after="0" w:line="240" w:lineRule="auto"/>
      </w:pPr>
      <w:r>
        <w:t xml:space="preserve">Мастерство педагога физической культуры и спорта</w:t>
      </w:r>
      <w:r/>
    </w:p>
    <w:p>
      <w:pPr>
        <w:ind w:left="1440"/>
        <w:jc w:val="both"/>
        <w:spacing w:after="0" w:line="240" w:lineRule="auto"/>
      </w:pPr>
      <w:r>
        <w:t xml:space="preserve">подноминация</w:t>
      </w:r>
      <w:r>
        <w:t xml:space="preserve"> «Молодой специалист» </w:t>
      </w:r>
      <w:r/>
    </w:p>
    <w:p>
      <w:pPr>
        <w:ind w:left="1440"/>
        <w:jc w:val="both"/>
        <w:spacing w:after="0" w:line="240" w:lineRule="auto"/>
      </w:pPr>
      <w:r>
        <w:t xml:space="preserve">подноминация</w:t>
      </w:r>
      <w:r>
        <w:t xml:space="preserve"> «Учитель физической культуры»</w:t>
      </w:r>
      <w:r/>
    </w:p>
    <w:p>
      <w:pPr>
        <w:ind w:firstLine="1134"/>
        <w:jc w:val="both"/>
        <w:spacing w:after="0" w:line="240" w:lineRule="auto"/>
        <w:tabs>
          <w:tab w:val="left" w:pos="1080" w:leader="none"/>
        </w:tabs>
      </w:pPr>
      <w:r>
        <w:t xml:space="preserve">Воспитание школьника</w:t>
      </w:r>
      <w:r/>
    </w:p>
    <w:p>
      <w:pPr>
        <w:ind w:left="1440"/>
        <w:jc w:val="both"/>
        <w:spacing w:after="0" w:line="240" w:lineRule="auto"/>
      </w:pPr>
      <w:r>
        <w:t xml:space="preserve">подноминация</w:t>
      </w:r>
      <w:r>
        <w:t xml:space="preserve"> «Классный руководитель. Дебют» </w:t>
      </w:r>
      <w:r/>
    </w:p>
    <w:p>
      <w:pPr>
        <w:ind w:left="1440"/>
        <w:jc w:val="both"/>
        <w:spacing w:after="0" w:line="240" w:lineRule="auto"/>
      </w:pPr>
      <w:r>
        <w:t xml:space="preserve">подноминация</w:t>
      </w:r>
      <w:r>
        <w:t xml:space="preserve"> «Классный руководитель. Мастер»</w:t>
      </w:r>
      <w:r/>
    </w:p>
    <w:p>
      <w:pPr>
        <w:ind w:left="1440"/>
        <w:jc w:val="both"/>
        <w:spacing w:after="0" w:line="240" w:lineRule="auto"/>
      </w:pPr>
      <w:r>
        <w:t xml:space="preserve">подноминация</w:t>
      </w:r>
      <w:r>
        <w:t xml:space="preserve"> «Воспитатель группы продленного дня»</w:t>
      </w:r>
      <w:r/>
    </w:p>
    <w:p>
      <w:pPr>
        <w:ind w:left="1134" w:firstLine="284"/>
        <w:jc w:val="both"/>
        <w:spacing w:after="0" w:line="240" w:lineRule="auto"/>
        <w:tabs>
          <w:tab w:val="left" w:pos="1418" w:leader="none"/>
        </w:tabs>
      </w:pPr>
      <w:r>
        <w:t xml:space="preserve">подноминация</w:t>
      </w:r>
      <w:r>
        <w:t xml:space="preserve"> «Руководитель детского общественного объединения»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Эффективные технологии службы сопровождения</w:t>
      </w:r>
      <w:r/>
    </w:p>
    <w:p>
      <w:pPr>
        <w:ind w:left="1418"/>
        <w:jc w:val="both"/>
        <w:spacing w:after="0" w:line="240" w:lineRule="auto"/>
        <w:tabs>
          <w:tab w:val="left" w:pos="1440" w:leader="none"/>
        </w:tabs>
      </w:pPr>
      <w:r>
        <w:t xml:space="preserve">подноминация</w:t>
      </w:r>
      <w:r>
        <w:t xml:space="preserve"> «Педагог-психолог»</w:t>
      </w:r>
      <w:r/>
    </w:p>
    <w:p>
      <w:pPr>
        <w:ind w:left="1418"/>
        <w:jc w:val="both"/>
        <w:spacing w:after="0" w:line="240" w:lineRule="auto"/>
        <w:tabs>
          <w:tab w:val="left" w:pos="1440" w:leader="none"/>
        </w:tabs>
      </w:pPr>
      <w:r>
        <w:t xml:space="preserve">подноминация</w:t>
      </w:r>
      <w:r>
        <w:t xml:space="preserve"> «Учитель-дефектолог»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Методические материалы 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     </w:t>
      </w:r>
      <w:r>
        <w:t xml:space="preserve">подноминация</w:t>
      </w:r>
      <w:r>
        <w:t xml:space="preserve"> «Методическая разработка воспитательного мероприятия»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</w:pPr>
      <w:r>
        <w:t xml:space="preserve">     </w:t>
      </w:r>
      <w:r>
        <w:t xml:space="preserve">подноминация</w:t>
      </w:r>
      <w:r>
        <w:t xml:space="preserve"> «Программное обеспечение социально-педагогической деятельности»</w:t>
      </w:r>
      <w:r/>
    </w:p>
    <w:p>
      <w:pPr>
        <w:ind w:left="1080"/>
        <w:jc w:val="both"/>
        <w:spacing w:after="0" w:line="240" w:lineRule="auto"/>
        <w:tabs>
          <w:tab w:val="left" w:pos="1440" w:leader="none"/>
        </w:tabs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Творчество педагога-внешкольника</w:t>
      </w:r>
      <w:r>
        <w:rPr>
          <w:rFonts w:eastAsia="Calibri"/>
          <w:bCs/>
          <w:lang w:eastAsia="ru-RU"/>
        </w:rPr>
      </w:r>
      <w:r>
        <w:rPr>
          <w:rFonts w:eastAsia="Calibri"/>
          <w:bCs/>
          <w:lang w:eastAsia="ru-RU"/>
        </w:rPr>
      </w:r>
    </w:p>
    <w:p>
      <w:pPr>
        <w:ind w:left="1080"/>
        <w:jc w:val="both"/>
        <w:spacing w:after="0" w:line="240" w:lineRule="auto"/>
        <w:tabs>
          <w:tab w:val="num" w:pos="1080" w:leader="none"/>
          <w:tab w:val="left" w:pos="1440" w:leader="none"/>
        </w:tabs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     </w:t>
      </w:r>
      <w:r>
        <w:rPr>
          <w:rFonts w:eastAsia="Calibri"/>
          <w:bCs/>
          <w:lang w:eastAsia="ru-RU"/>
        </w:rPr>
        <w:t xml:space="preserve">подноминация</w:t>
      </w:r>
      <w:r>
        <w:rPr>
          <w:rFonts w:eastAsia="Calibri"/>
          <w:bCs/>
          <w:lang w:eastAsia="ru-RU"/>
        </w:rPr>
        <w:t xml:space="preserve"> «Дебют»</w:t>
      </w:r>
      <w:r>
        <w:rPr>
          <w:rFonts w:eastAsia="Calibri"/>
          <w:bCs/>
          <w:lang w:eastAsia="ru-RU"/>
        </w:rPr>
      </w:r>
      <w:r>
        <w:rPr>
          <w:rFonts w:eastAsia="Calibri"/>
          <w:bCs/>
          <w:lang w:eastAsia="ru-RU"/>
        </w:rPr>
      </w:r>
    </w:p>
    <w:p>
      <w:pPr>
        <w:ind w:left="1080"/>
        <w:jc w:val="both"/>
        <w:spacing w:after="0" w:line="240" w:lineRule="auto"/>
        <w:tabs>
          <w:tab w:val="num" w:pos="1080" w:leader="none"/>
          <w:tab w:val="left" w:pos="1440" w:leader="none"/>
        </w:tabs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     </w:t>
      </w:r>
      <w:r>
        <w:rPr>
          <w:rFonts w:eastAsia="Calibri"/>
          <w:bCs/>
          <w:lang w:eastAsia="ru-RU"/>
        </w:rPr>
        <w:t xml:space="preserve">подноминация</w:t>
      </w:r>
      <w:r>
        <w:rPr>
          <w:rFonts w:eastAsia="Calibri"/>
          <w:bCs/>
          <w:lang w:eastAsia="ru-RU"/>
        </w:rPr>
        <w:t xml:space="preserve"> «Мастер»</w:t>
      </w:r>
      <w:r>
        <w:rPr>
          <w:rFonts w:eastAsia="Calibri"/>
          <w:bCs/>
          <w:lang w:eastAsia="ru-RU"/>
        </w:rPr>
      </w:r>
      <w:r>
        <w:rPr>
          <w:rFonts w:eastAsia="Calibri"/>
          <w:bCs/>
          <w:lang w:eastAsia="ru-RU"/>
        </w:rPr>
      </w:r>
    </w:p>
    <w:p>
      <w:pPr>
        <w:ind w:firstLine="709"/>
        <w:jc w:val="both"/>
        <w:spacing w:after="0" w:line="240" w:lineRule="auto"/>
      </w:pPr>
      <w:r>
        <w:t xml:space="preserve">1.6. Участие в конкурсе предполагает согласие авторов на обработку персональных данных и размещение материалов конкурсантов на сайте ГБУ «ИМЦ».</w:t>
      </w:r>
      <w:r/>
    </w:p>
    <w:p>
      <w:pPr>
        <w:ind w:firstLine="720"/>
        <w:jc w:val="both"/>
        <w:spacing w:after="0" w:line="240" w:lineRule="auto"/>
      </w:pPr>
      <w:r>
        <w:t xml:space="preserve">1.7. Конкурс не проводится в номинации или </w:t>
      </w:r>
      <w:r>
        <w:t xml:space="preserve">подноминации</w:t>
      </w:r>
      <w:r>
        <w:t xml:space="preserve">, если для участия в ней подано менее четырех заявок. В зависимости от количества поданных заявок могут быть образованы новые номинации и </w:t>
      </w:r>
      <w:r>
        <w:t xml:space="preserve">подноминации</w:t>
      </w:r>
      <w:r>
        <w:t xml:space="preserve">, а также объединены существующие.</w:t>
      </w:r>
      <w:r/>
    </w:p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tabs>
          <w:tab w:val="left" w:pos="0" w:leader="none"/>
        </w:tabs>
        <w:rPr>
          <w:b/>
        </w:rPr>
      </w:pPr>
      <w:r>
        <w:rPr>
          <w:b/>
        </w:rPr>
        <w:t xml:space="preserve">2. Цель и задачи Конкурса</w:t>
      </w:r>
      <w:r>
        <w:rPr>
          <w:b/>
        </w:rPr>
      </w:r>
      <w:r>
        <w:rPr>
          <w:b/>
        </w:rPr>
      </w:r>
    </w:p>
    <w:p>
      <w:pPr>
        <w:ind w:firstLine="709"/>
        <w:jc w:val="both"/>
        <w:spacing w:after="0" w:line="24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2.1. Цель конкурса: повышение социального статуса педагогических работников, их профессионального мастерства, выявление, поддержка и распространение эффективного педагогического опыта.</w:t>
      </w:r>
      <w:r>
        <w:rPr>
          <w:color w:val="000000"/>
        </w:rPr>
      </w:r>
      <w:r>
        <w:rPr>
          <w:color w:val="000000"/>
        </w:rPr>
      </w:r>
    </w:p>
    <w:p>
      <w:pPr>
        <w:ind w:firstLine="708"/>
        <w:jc w:val="both"/>
        <w:spacing w:after="0" w:line="24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2.2. Задачи:</w:t>
      </w:r>
      <w:r>
        <w:rPr>
          <w:color w:val="000000"/>
        </w:rPr>
      </w:r>
      <w:r>
        <w:rPr>
          <w:color w:val="000000"/>
        </w:rPr>
      </w:r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пропаганда и поддержка лучших педагогических идей и инициатив;</w:t>
      </w:r>
      <w:r>
        <w:rPr>
          <w:color w:val="000000"/>
        </w:rPr>
      </w:r>
      <w:r>
        <w:rPr>
          <w:color w:val="000000"/>
        </w:rPr>
      </w:r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общественное признание творчески работающих коллективов и педагогов;</w:t>
      </w:r>
      <w:r>
        <w:rPr>
          <w:color w:val="000000"/>
        </w:rPr>
      </w:r>
      <w:r>
        <w:rPr>
          <w:color w:val="000000"/>
        </w:rPr>
      </w:r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выявление и тиражирование эффективного педагогического опыта; </w:t>
      </w:r>
      <w:r>
        <w:rPr>
          <w:color w:val="000000"/>
        </w:rPr>
      </w:r>
      <w:r>
        <w:rPr>
          <w:color w:val="000000"/>
        </w:rPr>
      </w:r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внедрение и распространение современных инновационных педагогических технологий в практику образовательной деятельности; </w:t>
      </w:r>
      <w:r>
        <w:rPr>
          <w:color w:val="000000"/>
        </w:rPr>
      </w:r>
      <w:r>
        <w:rPr>
          <w:color w:val="000000"/>
        </w:rPr>
      </w:r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поддержка творчески работающих педагогов, повышение социальной значимости и престижа педагогической профессии;</w:t>
      </w:r>
      <w:r>
        <w:rPr>
          <w:color w:val="000000"/>
        </w:rPr>
      </w:r>
      <w:r>
        <w:rPr>
          <w:color w:val="000000"/>
        </w:rPr>
      </w:r>
    </w:p>
    <w:p>
      <w:pPr>
        <w:ind w:firstLine="720"/>
        <w:jc w:val="both"/>
        <w:spacing w:after="0" w:line="240" w:lineRule="auto"/>
        <w:tabs>
          <w:tab w:val="left" w:pos="1134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поиск новых форм профессионального общения.</w:t>
      </w:r>
      <w:r>
        <w:rPr>
          <w:color w:val="000000"/>
        </w:rPr>
      </w:r>
      <w:r>
        <w:rPr>
          <w:color w:val="000000"/>
        </w:rPr>
      </w:r>
    </w:p>
    <w:p>
      <w:pPr>
        <w:ind w:hanging="357"/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3. Организационный комитет по проведению конкурса педагогических достижений педагогических работников Фрунзенского района Санкт-Петербурга 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в 2023-2024 учебном году</w:t>
      </w:r>
      <w:r>
        <w:rPr>
          <w:b/>
        </w:rPr>
      </w:r>
      <w:r>
        <w:rPr>
          <w:b/>
        </w:rPr>
      </w:r>
    </w:p>
    <w:p>
      <w:pPr>
        <w:ind w:firstLine="851"/>
        <w:jc w:val="both"/>
        <w:spacing w:after="0" w:line="240" w:lineRule="auto"/>
      </w:pPr>
      <w:r>
        <w:t xml:space="preserve">3.1. Подготовку и проведение Конкурса осуществляет организационный комитет по проведению конкурса педагогических достижений педагогических работников Фрунзенского района Санкт-Петербурга в 2023-2024 учебном году (дал</w:t>
      </w:r>
      <w:r>
        <w:t xml:space="preserve">ее - Оргкомитет), в состав которого входят председатель, заместитель председателя, ответственный секретарь и члены комиссии из числа специалистов отдела образования, сотрудников ГБУ «ИМЦ», образовательных организаций, территориальной организации профсоюза.</w:t>
      </w:r>
      <w:r>
        <w:rPr>
          <w:color w:val="ff0000"/>
        </w:rPr>
        <w:t xml:space="preserve"> </w:t>
      </w:r>
      <w:r/>
    </w:p>
    <w:p>
      <w:pPr>
        <w:ind w:firstLine="720"/>
        <w:jc w:val="both"/>
        <w:spacing w:after="0" w:line="240" w:lineRule="auto"/>
      </w:pPr>
      <w:r>
        <w:t xml:space="preserve">3.2. Функции Оргкомитета:</w:t>
      </w:r>
      <w:r/>
    </w:p>
    <w:p>
      <w:pPr>
        <w:ind w:firstLine="709"/>
        <w:jc w:val="both"/>
        <w:spacing w:after="0" w:line="240" w:lineRule="auto"/>
      </w:pPr>
      <w:r>
        <w:t xml:space="preserve">обеспечивает организационную, информационную и методическую поддержку Конкурса;</w:t>
      </w:r>
      <w:r/>
    </w:p>
    <w:p>
      <w:pPr>
        <w:ind w:firstLine="720"/>
        <w:jc w:val="both"/>
        <w:spacing w:after="0" w:line="240" w:lineRule="auto"/>
      </w:pPr>
      <w:r>
        <w:t xml:space="preserve">определяет номинации и </w:t>
      </w:r>
      <w:r>
        <w:t xml:space="preserve">подноминации</w:t>
      </w:r>
      <w:r>
        <w:t xml:space="preserve"> Конкурса;</w:t>
      </w:r>
      <w:r/>
    </w:p>
    <w:p>
      <w:pPr>
        <w:ind w:firstLine="720"/>
        <w:jc w:val="both"/>
        <w:spacing w:after="0" w:line="240" w:lineRule="auto"/>
      </w:pPr>
      <w:r>
        <w:t xml:space="preserve">формирует состав конкурсных комиссий;</w:t>
      </w:r>
      <w:r/>
    </w:p>
    <w:p>
      <w:pPr>
        <w:ind w:firstLine="720"/>
        <w:jc w:val="both"/>
        <w:spacing w:after="0" w:line="240" w:lineRule="auto"/>
      </w:pPr>
      <w:r>
        <w:t xml:space="preserve">утверждает списки победителей и призеров Конкурса;</w:t>
      </w:r>
      <w:r/>
    </w:p>
    <w:p>
      <w:pPr>
        <w:ind w:firstLine="720"/>
        <w:jc w:val="both"/>
        <w:spacing w:after="0" w:line="240" w:lineRule="auto"/>
      </w:pPr>
      <w:r>
        <w:t xml:space="preserve">организует торжественные церемонии открытия и подведения итогов Конкурса, награждение участников, победителей и призеров (лауреатов, дипломантов); </w:t>
      </w:r>
      <w:r/>
    </w:p>
    <w:p>
      <w:pPr>
        <w:ind w:firstLine="709"/>
        <w:jc w:val="both"/>
        <w:spacing w:after="0" w:line="240" w:lineRule="auto"/>
      </w:pPr>
      <w:r>
        <w:t xml:space="preserve">организует освещение итогов Конкурса и лучших конкурсных материалов в электронных и печатных изданиях.</w:t>
      </w:r>
      <w:r/>
    </w:p>
    <w:p>
      <w:pPr>
        <w:ind w:firstLine="720"/>
        <w:jc w:val="both"/>
        <w:spacing w:after="0" w:line="240" w:lineRule="auto"/>
      </w:pPr>
      <w:r>
        <w:t xml:space="preserve">3.3. Оргкомитет Конкурса оставляет за собой право:</w:t>
      </w:r>
      <w:r/>
    </w:p>
    <w:p>
      <w:pPr>
        <w:ind w:firstLine="720"/>
        <w:jc w:val="both"/>
        <w:spacing w:after="0" w:line="240" w:lineRule="auto"/>
      </w:pPr>
      <w:r>
        <w:t xml:space="preserve">вносить изменения и дополнения в регламент и сроки проведения Конкурса;</w:t>
      </w:r>
      <w:r/>
    </w:p>
    <w:p>
      <w:pPr>
        <w:ind w:firstLine="720"/>
        <w:jc w:val="both"/>
        <w:spacing w:after="0" w:line="240" w:lineRule="auto"/>
      </w:pPr>
      <w:r>
        <w:t xml:space="preserve">вносить изменения в порядок и формы проведения конкурсных испытаний в случае введения каких-либо ограничительных мероприятий;</w:t>
      </w:r>
      <w:r/>
    </w:p>
    <w:p>
      <w:pPr>
        <w:ind w:firstLine="720"/>
        <w:jc w:val="both"/>
        <w:spacing w:after="0" w:line="240" w:lineRule="auto"/>
        <w:rPr>
          <w:color w:val="ff0000"/>
        </w:rPr>
      </w:pPr>
      <w:r>
        <w:t xml:space="preserve">на отказ в принятии материалов, не соответствующих условиям Конкурса и поданным после установленных в Положении сроков.</w:t>
      </w:r>
      <w:r>
        <w:rPr>
          <w:color w:val="ff0000"/>
        </w:rPr>
      </w:r>
      <w:r>
        <w:rPr>
          <w:color w:val="ff0000"/>
        </w:rPr>
      </w:r>
    </w:p>
    <w:p>
      <w:pPr>
        <w:ind w:firstLine="720"/>
        <w:jc w:val="both"/>
        <w:spacing w:after="0" w:line="240" w:lineRule="auto"/>
      </w:pPr>
      <w:r>
        <w:t xml:space="preserve">3.4. Решения Оргкомитета оформляются протоколом.</w:t>
      </w:r>
      <w:r/>
    </w:p>
    <w:p>
      <w:pPr>
        <w:ind w:firstLine="720"/>
        <w:jc w:val="both"/>
        <w:spacing w:after="0" w:line="240" w:lineRule="auto"/>
      </w:pPr>
      <w:r>
        <w:t xml:space="preserve">3.5. Председатель Оргкомитета имеет право:</w:t>
      </w:r>
      <w:r/>
    </w:p>
    <w:p>
      <w:pPr>
        <w:ind w:firstLine="720"/>
        <w:jc w:val="both"/>
        <w:spacing w:after="0" w:line="240" w:lineRule="auto"/>
      </w:pPr>
      <w:r>
        <w:t xml:space="preserve">представлять результаты конкурса общественности;</w:t>
      </w:r>
      <w:r/>
    </w:p>
    <w:p>
      <w:pPr>
        <w:ind w:firstLine="720"/>
        <w:jc w:val="both"/>
        <w:spacing w:after="0" w:line="240" w:lineRule="auto"/>
        <w:tabs>
          <w:tab w:val="left" w:pos="362" w:leader="none"/>
          <w:tab w:val="left" w:pos="1080" w:leader="none"/>
        </w:tabs>
      </w:pPr>
      <w:r>
        <w:t xml:space="preserve">делегировать часть своих полномочий заместителю.</w:t>
      </w:r>
      <w:r/>
    </w:p>
    <w:p>
      <w:pPr>
        <w:ind w:firstLine="720"/>
        <w:jc w:val="both"/>
        <w:spacing w:after="0" w:line="240" w:lineRule="auto"/>
      </w:pPr>
      <w:r>
        <w:t xml:space="preserve">3.6. Члены Оргкомитета имеют право вносить предложения по совершенствованию содержания и организации Конкурса.</w:t>
      </w:r>
      <w:r/>
    </w:p>
    <w:p>
      <w:pPr>
        <w:ind w:firstLine="720"/>
        <w:jc w:val="both"/>
        <w:spacing w:after="0" w:line="240" w:lineRule="auto"/>
      </w:pPr>
      <w:r>
        <w:t xml:space="preserve">3.7. Члены Оргкомитета обязаны:</w:t>
      </w:r>
      <w:r/>
    </w:p>
    <w:p>
      <w:pPr>
        <w:ind w:firstLine="720"/>
        <w:jc w:val="both"/>
        <w:spacing w:after="0" w:line="240" w:lineRule="auto"/>
      </w:pPr>
      <w:r>
        <w:t xml:space="preserve">соблюдать положение;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</w:tabs>
      </w:pPr>
      <w:r>
        <w:t xml:space="preserve">не пропускать заседания без уважительной причины.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</w:tabs>
      </w:pPr>
      <w:r>
        <w:t xml:space="preserve">нести ответственность за разглашение результатов конкурса до момента их официальной публикации на сайте ГБУ «ИМЦ»; 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</w:tabs>
      </w:pPr>
      <w:r>
        <w:t xml:space="preserve">не использовать после завершения конкурса представленные участниками материалы и сведения без их разрешения. </w:t>
      </w:r>
      <w:r/>
    </w:p>
    <w:p>
      <w:pPr>
        <w:ind w:firstLine="720"/>
        <w:jc w:val="both"/>
        <w:spacing w:after="0" w:line="240" w:lineRule="auto"/>
        <w:tabs>
          <w:tab w:val="left" w:pos="1080" w:leader="none"/>
        </w:tabs>
      </w:pPr>
      <w:r>
        <w:t xml:space="preserve">3.8. Заседания Оргкомитета проводятся перед началом конкурса и по окончании конкурса. Могут быть проведены внеочередные заседания.</w:t>
      </w:r>
      <w:r/>
    </w:p>
    <w:p>
      <w:pPr>
        <w:ind w:firstLine="720"/>
        <w:jc w:val="both"/>
        <w:spacing w:after="0" w:line="240" w:lineRule="auto"/>
        <w:tabs>
          <w:tab w:val="left" w:pos="1080" w:leader="none"/>
        </w:tabs>
      </w:pPr>
      <w:r>
        <w:t xml:space="preserve">3.9. Решение Оргкомитета считается принятым, если за него проголосовало более половины списочного</w:t>
      </w:r>
      <w:r>
        <w:t xml:space="preserve"> состава. При равенстве голосов право решающего голоса остается за председателем (заместителем председателя с соответствующими полномочиями). Решение оформляется протоколом за подписью председателя (или заместителя председателя) и ответственного секретаря.</w:t>
      </w:r>
      <w:r/>
    </w:p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4. Конкурсная комиссия </w:t>
      </w:r>
      <w:r>
        <w:rPr>
          <w:b/>
        </w:rPr>
      </w:r>
      <w:r>
        <w:rPr>
          <w:b/>
        </w:rPr>
      </w:r>
    </w:p>
    <w:p>
      <w:pPr>
        <w:ind w:firstLine="720"/>
        <w:jc w:val="both"/>
        <w:spacing w:after="0" w:line="240" w:lineRule="auto"/>
      </w:pPr>
      <w:r>
        <w:t xml:space="preserve">4.1. Конкурсная комиссия создается по каждой номинации (</w:t>
      </w:r>
      <w:r>
        <w:t xml:space="preserve">подноминации</w:t>
      </w:r>
      <w:r>
        <w:t xml:space="preserve">) для организации конкурсных мероприятий, приема работ участников Конкурса, проведения экспертизы конкурсных материалов, оценки выполнения конкурсных заданий, обобщения результатов и подготовки протоколов. </w:t>
      </w:r>
      <w:r/>
    </w:p>
    <w:p>
      <w:pPr>
        <w:ind w:firstLine="720"/>
        <w:jc w:val="both"/>
        <w:spacing w:after="0" w:line="240" w:lineRule="auto"/>
      </w:pPr>
      <w:r>
        <w:t xml:space="preserve">4.2. Конкурсные комиссии по соответствующей номинации (</w:t>
      </w:r>
      <w:r>
        <w:t xml:space="preserve">подноминации</w:t>
      </w:r>
      <w:r>
        <w:t xml:space="preserve">) состоят из председателя комиссии и не менее двух членов. В состав комиссий включаются педагогические и руководящие работн</w:t>
      </w:r>
      <w:r>
        <w:t xml:space="preserve">ики образовательных учреждений, специалисты отдела образования и ГБУ «ИМЦ», победители конкурсов педагогических достижений предыдущих лет, педагоги, имеющие высшую квалификационную категорию, государственные или отраслевые награды, ученые степени и звания.</w:t>
      </w:r>
      <w:r/>
    </w:p>
    <w:p>
      <w:pPr>
        <w:ind w:firstLine="709"/>
        <w:jc w:val="both"/>
        <w:spacing w:after="0" w:line="240" w:lineRule="auto"/>
      </w:pPr>
      <w:r>
        <w:t xml:space="preserve">4.3. Председатели конкурсных комиссий в номинациях (</w:t>
      </w:r>
      <w:r>
        <w:t xml:space="preserve">подноминациях</w:t>
      </w:r>
      <w:r>
        <w:t xml:space="preserve">):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  <w:rPr>
          <w:highlight w:val="none"/>
        </w:rPr>
      </w:pPr>
      <w:r>
        <w:rPr>
          <w:highlight w:val="none"/>
        </w:rPr>
        <w:t xml:space="preserve">номинация «Лидер в образовании» - </w:t>
      </w:r>
      <w:r>
        <w:rPr>
          <w:highlight w:val="none"/>
        </w:rPr>
        <w:t xml:space="preserve">Сибгатуллина</w:t>
      </w:r>
      <w:r>
        <w:rPr>
          <w:highlight w:val="none"/>
        </w:rPr>
        <w:t xml:space="preserve"> М.В., главный специалист отдела образования;</w:t>
      </w: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подноминации</w:t>
      </w:r>
      <w:r>
        <w:rPr>
          <w:highlight w:val="none"/>
        </w:rPr>
        <w:t xml:space="preserve"> «Директор школы» и «Заведующий детским садом» - Иванова Е.Т., методист, заместитель директора ГБУ «ИМЦ», </w:t>
      </w: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подноминация</w:t>
      </w:r>
      <w:r>
        <w:rPr>
          <w:highlight w:val="none"/>
        </w:rPr>
        <w:t xml:space="preserve"> «Ступени профессионального роста» – Богданова Л.В., методист, заместитель директора ГБУ «ИМЦ», </w:t>
      </w: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rPr>
          <w:highlight w:val="none"/>
        </w:rPr>
        <w:t xml:space="preserve">номинация «Педагогический дебют» – </w:t>
      </w:r>
      <w:r>
        <w:t xml:space="preserve">Якупова</w:t>
      </w:r>
      <w:r>
        <w:t xml:space="preserve"> А. С., методист, заместитель директора ГБУ «ИМЦ»;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номинация «Мастерство учителя» – </w:t>
      </w:r>
      <w:r>
        <w:t xml:space="preserve">Якупова</w:t>
      </w:r>
      <w:r>
        <w:t xml:space="preserve"> А. С., методист, заместитель директора ГБУ «ИМЦ»;</w:t>
      </w:r>
      <w:r/>
    </w:p>
    <w:p>
      <w:pPr>
        <w:ind w:firstLine="709"/>
        <w:jc w:val="both"/>
        <w:spacing w:after="0" w:line="240" w:lineRule="auto"/>
        <w:tabs>
          <w:tab w:val="left" w:pos="360" w:leader="none"/>
          <w:tab w:val="left" w:pos="900" w:leader="none"/>
        </w:tabs>
      </w:pPr>
      <w:r>
        <w:t xml:space="preserve">номинация «Мастерство педагога физической культуры и спорта»,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подноминации</w:t>
      </w:r>
      <w:r>
        <w:t xml:space="preserve"> «Молодой специалист», «Учитель физической культуры» - </w:t>
      </w:r>
      <w:r>
        <w:t xml:space="preserve">Кужелев</w:t>
      </w:r>
      <w:r>
        <w:t xml:space="preserve"> А.А., методист ГБУ «ИМЦ»;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номинация «Воспитание и развитие дошкольника»,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подноминации</w:t>
      </w:r>
      <w:r>
        <w:t xml:space="preserve"> «Молодой воспитатель», «Мастер» - Иванова Е.А., методист ГБУ «ИМЦ»,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подноминация</w:t>
      </w:r>
      <w:r>
        <w:t xml:space="preserve"> «Специалист дошкольного образования» – </w:t>
      </w:r>
      <w:r>
        <w:t xml:space="preserve">Шобик</w:t>
      </w:r>
      <w:r>
        <w:t xml:space="preserve"> Н.А., методист ГБУ «ИМЦ»;</w:t>
      </w:r>
      <w:r/>
    </w:p>
    <w:p>
      <w:pPr>
        <w:ind w:firstLine="709"/>
        <w:jc w:val="both"/>
        <w:spacing w:after="0" w:line="240" w:lineRule="auto"/>
        <w:tabs>
          <w:tab w:val="left" w:pos="360" w:leader="none"/>
          <w:tab w:val="left" w:pos="900" w:leader="none"/>
        </w:tabs>
      </w:pPr>
      <w:r>
        <w:t xml:space="preserve">номинация «Воспитание школьника», </w:t>
      </w:r>
      <w:r/>
    </w:p>
    <w:p>
      <w:pPr>
        <w:ind w:firstLine="709"/>
        <w:jc w:val="both"/>
        <w:spacing w:after="0" w:line="240" w:lineRule="auto"/>
        <w:tabs>
          <w:tab w:val="left" w:pos="360" w:leader="none"/>
          <w:tab w:val="left" w:pos="900" w:leader="none"/>
        </w:tabs>
      </w:pPr>
      <w:r>
        <w:t xml:space="preserve">подноминации</w:t>
      </w:r>
      <w:r>
        <w:t xml:space="preserve"> «Классный руководитель. Дебют», «Классный руководитель. Мастер» – Иванова Е.Т., методист, заместитель директора ГБУ «ИМЦ», 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подноминация</w:t>
      </w:r>
      <w:r>
        <w:t xml:space="preserve"> «Воспитатель группы продленного дня» - </w:t>
      </w:r>
      <w:r>
        <w:t xml:space="preserve">Догонина</w:t>
      </w:r>
      <w:r>
        <w:t xml:space="preserve"> Е.Н., методист ГБУ «ИМЦ»,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подноминация</w:t>
      </w:r>
      <w:r>
        <w:t xml:space="preserve"> «Руководитель детского общественного объединения» - Старостин Д.В., методист-руководитель Районног</w:t>
      </w:r>
      <w:r>
        <w:t xml:space="preserve">о опорного центра по организации деятельности детских общественных объединений и движений Государственного бюджетного учреждения дополнительного образования Дворца детского и юношеского творчества Фрунзенского района Санкт-Петербурга (далее – ГБУ ДО ДДЮТ);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номинация «Эффективные технологии службы сопровождения»,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подноминации</w:t>
      </w:r>
      <w:r>
        <w:t xml:space="preserve"> «Педагог-психолог», «Учитель-дефектолог» - </w:t>
      </w:r>
      <w:r>
        <w:t xml:space="preserve">Тановицкая</w:t>
      </w:r>
      <w:r>
        <w:t xml:space="preserve"> В.Г., педагог-психолог государственного бюджетного учреждения дополнительного образования Центра психолого-педагогической, медицинской и социальной помощи Фрунзенского района </w:t>
      </w:r>
      <w:r>
        <w:br/>
        <w:t xml:space="preserve">Санкт-Петербурга (далее – ГБУ ДО ЦППМСП);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номинация «Методические материалы»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подноминации</w:t>
      </w:r>
      <w:r>
        <w:t xml:space="preserve"> «Методическая разработка воспитательного мероприятия» - Головина А.В., методист ГБУ «ИМЦ», 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подноминация</w:t>
      </w:r>
      <w:r>
        <w:t xml:space="preserve"> «Программное обеспечение социально-педагогической деятельности» - Кулик Екатерина Васильевна, социальный педагог ГБУ ДО ЦППМСП;</w:t>
      </w:r>
      <w:r/>
    </w:p>
    <w:p>
      <w:pPr>
        <w:ind w:firstLine="709"/>
        <w:jc w:val="both"/>
        <w:spacing w:after="0" w:line="240" w:lineRule="auto"/>
        <w:tabs>
          <w:tab w:val="left" w:pos="900" w:leader="none"/>
        </w:tabs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номинация «Творчество педагога-внешкольника»,</w:t>
      </w:r>
      <w:r>
        <w:rPr>
          <w:rFonts w:eastAsia="Calibri"/>
          <w:lang w:eastAsia="ru-RU"/>
        </w:rPr>
      </w:r>
      <w:r>
        <w:rPr>
          <w:rFonts w:eastAsia="Calibri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900" w:leader="none"/>
        </w:tabs>
      </w:pPr>
      <w:r>
        <w:t xml:space="preserve">подноминации</w:t>
      </w:r>
      <w:r>
        <w:t xml:space="preserve"> «Дебют», «Мастер» - Дмитриева </w:t>
      </w:r>
      <w:r>
        <w:t xml:space="preserve">Эльви</w:t>
      </w:r>
      <w:r>
        <w:t xml:space="preserve"> Яковлевна, методист Государственного бюджетного учреждения дополнительного образования Центр творчества и образования Фрунзенского района Санкт-Петербурга;</w:t>
      </w:r>
      <w:r/>
    </w:p>
    <w:p>
      <w:pPr>
        <w:ind w:firstLine="720"/>
        <w:spacing w:after="0" w:line="240" w:lineRule="auto"/>
      </w:pPr>
      <w:r>
        <w:t xml:space="preserve">4.4. Члены конкурсной комиссии обязаны:</w:t>
      </w:r>
      <w:r/>
    </w:p>
    <w:p>
      <w:pPr>
        <w:ind w:firstLine="720"/>
        <w:spacing w:after="0" w:line="240" w:lineRule="auto"/>
      </w:pPr>
      <w:r>
        <w:t xml:space="preserve">соблюдать положение;</w:t>
      </w:r>
      <w:r/>
    </w:p>
    <w:p>
      <w:pPr>
        <w:ind w:firstLine="720"/>
        <w:jc w:val="both"/>
        <w:spacing w:after="0" w:line="240" w:lineRule="auto"/>
      </w:pPr>
      <w:r>
        <w:t xml:space="preserve">использовать для оценки конкурсантов </w:t>
      </w:r>
      <w:r>
        <w:t xml:space="preserve">критериальный</w:t>
      </w:r>
      <w:r>
        <w:t xml:space="preserve"> аппарат в соответствии с приложением № 3 к Положению;</w:t>
      </w:r>
      <w:r/>
    </w:p>
    <w:p>
      <w:pPr>
        <w:ind w:firstLine="720"/>
        <w:spacing w:after="0" w:line="240" w:lineRule="auto"/>
      </w:pPr>
      <w:r>
        <w:t xml:space="preserve">голосовать индивидуально и открыто;</w:t>
      </w:r>
      <w:r/>
    </w:p>
    <w:p>
      <w:pPr>
        <w:ind w:firstLine="720"/>
        <w:jc w:val="both"/>
        <w:spacing w:after="0" w:line="240" w:lineRule="auto"/>
      </w:pPr>
      <w:r>
        <w:t xml:space="preserve">не пропускать конкурсные этапы и заседания конкурсной комиссии без уважительной причины;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</w:tabs>
      </w:pPr>
      <w:r>
        <w:t xml:space="preserve">нести ответственность за разглашение результатов конкурса до момента их официальной публикации на сайте ГБУ «ИМЦ».</w:t>
      </w:r>
      <w:r/>
    </w:p>
    <w:p>
      <w:pPr>
        <w:ind w:firstLine="720"/>
        <w:jc w:val="both"/>
        <w:spacing w:after="0" w:line="240" w:lineRule="auto"/>
      </w:pPr>
      <w:r>
        <w:t xml:space="preserve">4.5. Заседания конкурсной комиссии проводятся перед началом конкурса, после каждого конкурсного испытания и по окончании конкурса. </w:t>
      </w:r>
      <w:r/>
    </w:p>
    <w:p>
      <w:pPr>
        <w:ind w:firstLine="720"/>
        <w:jc w:val="both"/>
        <w:spacing w:after="0" w:line="240" w:lineRule="auto"/>
      </w:pPr>
      <w:r>
        <w:t xml:space="preserve">4.6. Конкурсная комиссия правомочна принимать решения, если на заседании присутствуют более половины ее состава. Решение комиссии считается принятым, если оно получило простое большинство голосов присутствующих.</w:t>
      </w:r>
      <w:r/>
    </w:p>
    <w:p>
      <w:pPr>
        <w:ind w:firstLine="720"/>
        <w:jc w:val="both"/>
        <w:spacing w:after="0" w:line="240" w:lineRule="auto"/>
        <w:tabs>
          <w:tab w:val="left" w:pos="360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4.7. Решение конкурсной комиссии оформляется протоколом. </w:t>
      </w:r>
      <w:r>
        <w:rPr>
          <w:color w:val="000000"/>
        </w:rPr>
      </w:r>
      <w:r>
        <w:rPr>
          <w:color w:val="000000"/>
        </w:rPr>
      </w:r>
    </w:p>
    <w:p>
      <w:pPr>
        <w:ind w:firstLine="720"/>
        <w:jc w:val="both"/>
        <w:spacing w:after="0" w:line="240" w:lineRule="auto"/>
      </w:pPr>
      <w:r>
        <w:t xml:space="preserve">4.8. При экспертной оценке и вынесении решения конкурсной комиссии не имеют права голоса председатель, любой из членов конкурсной комиссии в том случае, если они работают в том же учреждении, что и конкурсант.</w:t>
      </w:r>
      <w:r/>
    </w:p>
    <w:p>
      <w:pPr>
        <w:ind w:firstLine="720"/>
        <w:jc w:val="both"/>
        <w:spacing w:after="0" w:line="240" w:lineRule="auto"/>
      </w:pPr>
      <w:r>
        <w:t xml:space="preserve">4.9. </w:t>
      </w:r>
      <w:r>
        <w:rPr>
          <w:lang w:eastAsia="ru-RU"/>
        </w:rPr>
        <w:t xml:space="preserve">Члены конкурсной комиссии получают сертификаты, подтверждающие участие в экспертизе конкурсных материалов, оценки выступлений.</w:t>
      </w:r>
      <w:r/>
    </w:p>
    <w:p>
      <w:pPr>
        <w:spacing w:after="0" w:line="240" w:lineRule="auto"/>
        <w:tabs>
          <w:tab w:val="left" w:pos="3390" w:leader="none"/>
        </w:tabs>
        <w:rPr>
          <w:b/>
        </w:rPr>
      </w:pPr>
      <w:r>
        <w:rPr>
          <w:b/>
        </w:rPr>
        <w:tab/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tabs>
          <w:tab w:val="left" w:pos="3390" w:leader="none"/>
        </w:tabs>
        <w:rPr>
          <w:b/>
        </w:rPr>
      </w:pPr>
      <w:r>
        <w:rPr>
          <w:b/>
        </w:rPr>
        <w:t xml:space="preserve">5.</w:t>
      </w:r>
      <w:r>
        <w:rPr>
          <w:b/>
          <w:i/>
        </w:rPr>
        <w:t xml:space="preserve"> </w:t>
      </w:r>
      <w:r>
        <w:rPr>
          <w:b/>
        </w:rPr>
        <w:t xml:space="preserve">Участники конкурса</w:t>
      </w:r>
      <w:r>
        <w:rPr>
          <w:b/>
        </w:rPr>
      </w:r>
      <w:r>
        <w:rPr>
          <w:b/>
        </w:rPr>
      </w:r>
    </w:p>
    <w:p>
      <w:pPr>
        <w:ind w:firstLine="724"/>
        <w:jc w:val="both"/>
        <w:spacing w:after="0" w:line="240" w:lineRule="auto"/>
      </w:pPr>
      <w:r>
        <w:t xml:space="preserve">5.1. Принять участие в Конкурсе могут руководящие и педагогические работники общеобразовательных</w:t>
      </w:r>
      <w:r>
        <w:t xml:space="preserve"> организаций, дошкольных образовательных организаций и учреждений дополнительного образования Фрунзенского района Санкт-Петербурга, кроме победителей районного и городского конкурса педагогических достижений трех предыдущих лет в соответствующей номинации.</w:t>
      </w:r>
      <w:r/>
    </w:p>
    <w:p>
      <w:pPr>
        <w:ind w:firstLine="724"/>
        <w:jc w:val="both"/>
        <w:spacing w:after="0" w:line="240" w:lineRule="auto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  <w:t xml:space="preserve">5.2. Номинация «Лидер в образовании». В </w:t>
      </w:r>
      <w:r>
        <w:rPr>
          <w:color w:val="000000" w:themeColor="text1"/>
          <w:highlight w:val="none"/>
        </w:rPr>
        <w:t xml:space="preserve">подноминации</w:t>
      </w:r>
      <w:r>
        <w:rPr>
          <w:color w:val="000000" w:themeColor="text1"/>
          <w:highlight w:val="none"/>
        </w:rPr>
        <w:t xml:space="preserve"> «Директор школы»  могут принять участие руководители общеобразовательных организаций Фрунзенского района </w:t>
      </w:r>
      <w:r>
        <w:rPr>
          <w:color w:val="000000" w:themeColor="text1"/>
          <w:highlight w:val="none"/>
        </w:rPr>
        <w:br/>
        <w:t xml:space="preserve">Санкт-Петербурга, в </w:t>
      </w:r>
      <w:r>
        <w:rPr>
          <w:color w:val="000000" w:themeColor="text1"/>
          <w:highlight w:val="none"/>
        </w:rPr>
        <w:t xml:space="preserve">подноминации</w:t>
      </w:r>
      <w:r>
        <w:rPr>
          <w:color w:val="000000" w:themeColor="text1"/>
          <w:highlight w:val="none"/>
        </w:rPr>
        <w:t xml:space="preserve"> «Заведующий детским садом» – руководители дошкольных образовательных организаций Фрунзенского района Санкт-Петербурга, в </w:t>
      </w:r>
      <w:r>
        <w:rPr>
          <w:color w:val="000000" w:themeColor="text1"/>
          <w:highlight w:val="none"/>
        </w:rPr>
        <w:t xml:space="preserve">подноминации</w:t>
      </w:r>
      <w:r>
        <w:rPr>
          <w:color w:val="000000" w:themeColor="text1"/>
          <w:highlight w:val="none"/>
        </w:rPr>
        <w:t xml:space="preserve"> «Ступени профессионального роста» – заместители руководител</w:t>
      </w:r>
      <w:r>
        <w:rPr>
          <w:color w:val="000000" w:themeColor="text1"/>
          <w:highlight w:val="none"/>
        </w:rPr>
        <w:t xml:space="preserve">ей</w:t>
      </w:r>
      <w:r>
        <w:rPr>
          <w:color w:val="000000" w:themeColor="text1"/>
          <w:highlight w:val="none"/>
        </w:rPr>
        <w:t xml:space="preserve"> образовательных организаций, педагогические работники, включенные в кадровый резерв руководителей образовательных учреждений, а также заинтересованные в </w:t>
      </w:r>
      <w:r>
        <w:rPr>
          <w:color w:val="000000" w:themeColor="text1"/>
          <w:highlight w:val="none"/>
        </w:rPr>
        <w:t xml:space="preserve">вертикальном развитии профессиональной карьеры.</w:t>
      </w: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firstLine="724"/>
        <w:jc w:val="both"/>
        <w:spacing w:after="0" w:line="240" w:lineRule="auto"/>
      </w:pPr>
      <w:r>
        <w:t xml:space="preserve">5.3. В номинации «Педагогический дебют» могут принять участие педагоги образовательных учреждений в возрасте до 30 лет с педагогическим стажем работы до 2 лет без учета квалификационной категории.</w:t>
      </w:r>
      <w:r/>
    </w:p>
    <w:p>
      <w:pPr>
        <w:ind w:firstLine="724"/>
        <w:jc w:val="both"/>
        <w:spacing w:after="0" w:line="240" w:lineRule="auto"/>
      </w:pPr>
      <w:r>
        <w:t xml:space="preserve">5.4. В номинации «Мастерство учителя» могут принять участие учителя первой и высшей квалификационной категории, имеющие педагогический стаж свыше 3 лет.</w:t>
      </w:r>
      <w:r/>
    </w:p>
    <w:p>
      <w:pPr>
        <w:ind w:firstLine="724"/>
        <w:jc w:val="both"/>
        <w:spacing w:after="0" w:line="240" w:lineRule="auto"/>
      </w:pPr>
      <w:r>
        <w:t xml:space="preserve">5.5. В номинации «Воспитание и развитие дошкольника» могут принять участие воспитатели и специалисты дошкольных образовательных учреждений. В </w:t>
      </w:r>
      <w:r>
        <w:t xml:space="preserve">подноминации</w:t>
      </w:r>
      <w:r>
        <w:t xml:space="preserve"> «Молодой воспитатель» - воспитатели дошкольных образовательных учреждений </w:t>
      </w:r>
      <w:r>
        <w:br/>
        <w:t xml:space="preserve">с педагогическим стажем работы до 5 лет без учета квалификационной категории. </w:t>
      </w:r>
      <w:r>
        <w:br/>
        <w:t xml:space="preserve">В </w:t>
      </w:r>
      <w:r>
        <w:t xml:space="preserve">подноминации</w:t>
      </w:r>
      <w:r>
        <w:t xml:space="preserve"> «Мастер» - воспитатели дошкольных образовательных учреждений первой </w:t>
      </w:r>
      <w:r>
        <w:br/>
        <w:t xml:space="preserve">и высшей квалификационной категории, имеющие педагогический стаж свыше 5 лет. </w:t>
      </w:r>
      <w:r>
        <w:br/>
        <w:t xml:space="preserve">В </w:t>
      </w:r>
      <w:r>
        <w:t xml:space="preserve">подноминации</w:t>
      </w:r>
      <w:r>
        <w:t xml:space="preserve"> «Специалисты дошкольного образования» - музыкальные руководители </w:t>
      </w:r>
      <w:r>
        <w:br/>
        <w:t xml:space="preserve">и инструкторы по физической культуре дошкольных образовательных организаций.</w:t>
      </w:r>
      <w:r/>
    </w:p>
    <w:p>
      <w:pPr>
        <w:ind w:firstLine="724"/>
        <w:jc w:val="both"/>
        <w:spacing w:after="0" w:line="240" w:lineRule="auto"/>
      </w:pPr>
      <w:r>
        <w:t xml:space="preserve">5.6. В номинации «Мастерство педагога физической культуры и спорта» могут принять участие педагогические работники образовательных организаций. В </w:t>
      </w:r>
      <w:r>
        <w:t xml:space="preserve">подноминации</w:t>
      </w:r>
      <w:r>
        <w:t xml:space="preserve"> «Молодой специалист» - учителя физическ</w:t>
      </w:r>
      <w:r>
        <w:t xml:space="preserve">ой культуры общеобразовательных учреждений со стажем работы до 5 лет. В номинации «Учитель физической культуры» - учителя физической культуры общеобразовательных учреждений со стажем работы от 5 лет вне зависимости от имеющейся квалификационной категории. </w:t>
      </w:r>
      <w:r/>
    </w:p>
    <w:p>
      <w:pPr>
        <w:ind w:firstLine="724"/>
        <w:jc w:val="both"/>
        <w:spacing w:after="0" w:line="240" w:lineRule="auto"/>
      </w:pPr>
      <w:r>
        <w:t xml:space="preserve">5.7. В номинации «Воспитание школьника» могут принять участие педагогические работники, выполняющие функции классных руководителей. В </w:t>
      </w:r>
      <w:r>
        <w:t xml:space="preserve">подноминации</w:t>
      </w:r>
      <w:r>
        <w:t xml:space="preserve"> «Классный руководитель. Дебют» -  педагоги, выполняющие функции классных руководителей не более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t xml:space="preserve">2</w:t>
      </w:r>
      <w:r>
        <w:rPr>
          <w:color w:val="ff0000"/>
        </w:rPr>
        <w:t xml:space="preserve"> </w:t>
      </w:r>
      <w:r>
        <w:t xml:space="preserve">лет. В </w:t>
      </w:r>
      <w:r>
        <w:t xml:space="preserve">подноминации</w:t>
      </w:r>
      <w:r>
        <w:t xml:space="preserve"> «Классный руководитель. Мастер» -  педагоги, выполняющие функции классных руководителей более 2 лет. В </w:t>
      </w:r>
      <w:r>
        <w:t xml:space="preserve">подноминации</w:t>
      </w:r>
      <w:r>
        <w:t xml:space="preserve"> «Воспитатель группы продленного дня» - воспитатели групп продленного дня и учителя начальных классов, являющиеся воспитателями группы продленного дня. В </w:t>
      </w:r>
      <w:r>
        <w:t xml:space="preserve">подноминации</w:t>
      </w:r>
      <w:r>
        <w:t xml:space="preserve"> «Руководитель детского общественного объединения» могут принять участие педагоги-организаторы, руководители детских общ</w:t>
      </w:r>
      <w:r>
        <w:t xml:space="preserve">ественных объединений, кураторы первичных объединений Российского движения детей и молодежи «Движение первых», кураторы школьных органов ученического самоуправления, советники директора по воспитанию и взаимодействию с детскими общественными объединениями.</w:t>
      </w:r>
      <w:r/>
    </w:p>
    <w:p>
      <w:pPr>
        <w:ind w:firstLine="724"/>
        <w:jc w:val="both"/>
        <w:spacing w:after="0" w:line="240" w:lineRule="auto"/>
      </w:pPr>
      <w:r>
        <w:t xml:space="preserve">5.8. В номинации «Эффективные технологии службы сопровождения» могут принять участие педагогические работники образовательных организаций. В </w:t>
      </w:r>
      <w:r>
        <w:t xml:space="preserve">подноминации</w:t>
      </w:r>
      <w:r>
        <w:t xml:space="preserve"> «Педагог-психолог» - педагоги-психологи образовательных учреждений вне зависимости от стажа работы и имеющейся квалификационной категории. В </w:t>
      </w:r>
      <w:r>
        <w:t xml:space="preserve">подноминации</w:t>
      </w:r>
      <w:r>
        <w:t xml:space="preserve"> «Учитель-дефектолог» могут принять участие учителя-дефектологи (учитель-логопед, сурдопедагог, </w:t>
      </w:r>
      <w:r>
        <w:t xml:space="preserve">олигофренопедагог</w:t>
      </w:r>
      <w:r>
        <w:t xml:space="preserve">, тифлопедагог), имеющие первую или высшую квалификационную категорию, педагогический стаж работы свыше 4 лет.</w:t>
      </w:r>
      <w:r/>
    </w:p>
    <w:p>
      <w:pPr>
        <w:ind w:firstLine="724"/>
        <w:jc w:val="both"/>
        <w:spacing w:after="0" w:line="240" w:lineRule="auto"/>
      </w:pPr>
      <w:r>
        <w:t xml:space="preserve">5.9. В номинации «Методические материалы» могут принять участие педагогические работники образовательных организаций. В </w:t>
      </w:r>
      <w:r>
        <w:t xml:space="preserve">подноминации</w:t>
      </w:r>
      <w:r>
        <w:t xml:space="preserve"> «Методическая разработка воспитательного мероприятия» - педагогические работники, осуществляющие функции классных руководителей, педагоги-организаторы. Итоги в </w:t>
      </w:r>
      <w:r>
        <w:t xml:space="preserve">подноминации</w:t>
      </w:r>
      <w:r>
        <w:t xml:space="preserve"> «</w:t>
      </w:r>
      <w:r>
        <w:t xml:space="preserve">Мотодическая</w:t>
      </w:r>
      <w:r>
        <w:t xml:space="preserve"> разработка воспитательного мероприятия» подводятся по каждой категории участников отдельно. В </w:t>
      </w:r>
      <w:r>
        <w:t xml:space="preserve">подноминации</w:t>
      </w:r>
      <w:r>
        <w:t xml:space="preserve"> «Программное обеспечение социально-педагогической </w:t>
      </w:r>
      <w:r>
        <w:t xml:space="preserve">деятельности»  могут</w:t>
      </w:r>
      <w:r>
        <w:t xml:space="preserve"> принять участие социальные педагоги образовательных организаций.</w:t>
      </w:r>
      <w:r/>
    </w:p>
    <w:p>
      <w:pPr>
        <w:ind w:firstLine="724"/>
        <w:jc w:val="both"/>
        <w:spacing w:after="0" w:line="240" w:lineRule="auto"/>
        <w:rPr>
          <w:highlight w:val="yellow"/>
        </w:rPr>
      </w:pPr>
      <w:r>
        <w:t xml:space="preserve">5.10. В номинации «Творчество педагога-внешкольника» могут принять участие педагогические работники образовательных организаций. В </w:t>
      </w:r>
      <w:r>
        <w:t xml:space="preserve">подноминации</w:t>
      </w:r>
      <w:r>
        <w:t xml:space="preserve"> «Дебют» -  педагоги дополнительного образования детей образовательных учреждений в возрасте до 30 лет и с педагогическим стажем работы до 3 лет. В </w:t>
      </w:r>
      <w:r>
        <w:t xml:space="preserve">подноминации</w:t>
      </w:r>
      <w:r>
        <w:t xml:space="preserve"> «Мастер» - педагоги дополнительного образования образовательных организаций, имеющие педагогический стаж более 3 лет.</w:t>
      </w:r>
      <w:r>
        <w:rPr>
          <w:highlight w:val="yellow"/>
        </w:rPr>
      </w:r>
      <w:r>
        <w:rPr>
          <w:highlight w:val="yellow"/>
        </w:rPr>
      </w:r>
    </w:p>
    <w:p>
      <w:pPr>
        <w:ind w:firstLine="724"/>
        <w:jc w:val="both"/>
        <w:spacing w:after="0" w:line="240" w:lineRule="auto"/>
        <w:rPr>
          <w:b/>
        </w:rPr>
      </w:pPr>
      <w:r>
        <w:t xml:space="preserve">5.11. Выдвижение кандидатов для участия в Конкурсе осуществляется образовательным учреждением. Каждое учреждение может выдвинуть не более трех участников в одной номинации.  Кандидат может участвовать только в одной номинации (</w:t>
      </w:r>
      <w:r>
        <w:t xml:space="preserve">подноминации</w:t>
      </w:r>
      <w:r>
        <w:t xml:space="preserve">).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6. Сроки и порядок проведения Конкурса</w:t>
      </w:r>
      <w:r>
        <w:rPr>
          <w:b/>
        </w:rPr>
      </w:r>
      <w:r>
        <w:rPr>
          <w:b/>
        </w:rPr>
      </w:r>
    </w:p>
    <w:p>
      <w:pPr>
        <w:ind w:firstLine="720"/>
        <w:jc w:val="both"/>
        <w:spacing w:after="0" w:line="240" w:lineRule="auto"/>
        <w:rPr>
          <w:b/>
        </w:rPr>
      </w:pPr>
      <w:r>
        <w:t xml:space="preserve">6.1. Конкурс проводится </w:t>
      </w:r>
      <w:r>
        <w:rPr>
          <w:b/>
        </w:rPr>
        <w:t xml:space="preserve">с октября 2023 г. по декабрь 2023 г.</w:t>
      </w:r>
      <w:r>
        <w:rPr>
          <w:b/>
        </w:rPr>
      </w:r>
      <w:r>
        <w:rPr>
          <w:b/>
        </w:rPr>
      </w:r>
    </w:p>
    <w:p>
      <w:pPr>
        <w:ind w:firstLine="708"/>
        <w:jc w:val="both"/>
        <w:spacing w:after="0" w:line="240" w:lineRule="auto"/>
        <w:rPr>
          <w:color w:val="000000"/>
        </w:rPr>
      </w:pPr>
      <w:r>
        <w:t xml:space="preserve">6.2. </w:t>
      </w:r>
      <w:r>
        <w:rPr>
          <w:color w:val="000000"/>
        </w:rPr>
        <w:t xml:space="preserve">Для участия в конкурсе необходимо в срок </w:t>
      </w:r>
      <w:r>
        <w:rPr>
          <w:b/>
          <w:color w:val="000000"/>
        </w:rPr>
        <w:t xml:space="preserve">до </w:t>
      </w:r>
      <w:r>
        <w:rPr>
          <w:b/>
        </w:rPr>
        <w:t xml:space="preserve">18</w:t>
      </w:r>
      <w:r>
        <w:rPr>
          <w:b/>
          <w:color w:val="000000"/>
        </w:rPr>
        <w:t xml:space="preserve"> сентября 2023 года</w:t>
      </w:r>
      <w:r>
        <w:rPr>
          <w:color w:val="000000"/>
        </w:rPr>
        <w:t xml:space="preserve">  представить в конкурсную комиссию по адресу</w:t>
      </w:r>
      <w:r>
        <w:rPr>
          <w:b/>
          <w:color w:val="ff0000"/>
        </w:rPr>
        <w:t xml:space="preserve"> </w:t>
      </w:r>
      <w:hyperlink r:id="rId13" w:tooltip="mailto:yakupova@edu-frn.spb.ru" w:history="1">
        <w:r>
          <w:rPr>
            <w:b/>
            <w:color w:val="0000ff"/>
            <w:u w:val="single"/>
          </w:rPr>
          <w:t xml:space="preserve">yakupova@edu-frn.spb.ru</w:t>
        </w:r>
      </w:hyperlink>
      <w:r>
        <w:rPr>
          <w:rFonts w:ascii="Arial" w:hAnsi="Arial" w:eastAsia="Arial" w:cs="Arial"/>
          <w:sz w:val="16"/>
          <w:szCs w:val="16"/>
        </w:rPr>
        <w:t xml:space="preserve">  </w:t>
      </w:r>
      <w:r>
        <w:t xml:space="preserve">(с пометкой «КОНКУРС») в электронном виде </w:t>
      </w:r>
      <w:r>
        <w:rPr>
          <w:color w:val="000000"/>
        </w:rPr>
        <w:t xml:space="preserve">следующие материалы:</w:t>
      </w:r>
      <w:r>
        <w:rPr>
          <w:color w:val="000000"/>
        </w:rPr>
      </w:r>
      <w:r>
        <w:rPr>
          <w:color w:val="000000"/>
        </w:rPr>
      </w:r>
    </w:p>
    <w:p>
      <w:pPr>
        <w:ind w:firstLine="708"/>
        <w:jc w:val="both"/>
        <w:spacing w:after="0" w:line="240" w:lineRule="auto"/>
        <w:rPr>
          <w:color w:val="000000"/>
        </w:rPr>
      </w:pPr>
      <w:r>
        <w:rPr>
          <w:b/>
        </w:rPr>
        <w:t xml:space="preserve">скан анкеты-заявки</w:t>
      </w:r>
      <w:r>
        <w:t xml:space="preserve"> на участие в Конкурсе (приложение № 1 к Положению, документ, заверенный подписью директора ОУ и печатью ОУ </w:t>
      </w:r>
      <w:r>
        <w:rPr>
          <w:b/>
        </w:rPr>
        <w:t xml:space="preserve">в формате </w:t>
      </w:r>
      <w:r>
        <w:rPr>
          <w:b/>
        </w:rPr>
        <w:t xml:space="preserve">pdf</w:t>
      </w:r>
      <w:r>
        <w:t xml:space="preserve">)</w:t>
      </w:r>
      <w:r>
        <w:rPr>
          <w:color w:val="000000"/>
        </w:rPr>
        <w:t xml:space="preserve">;</w:t>
      </w:r>
      <w:r>
        <w:rPr>
          <w:color w:val="000000"/>
        </w:rPr>
      </w:r>
      <w:r>
        <w:rPr>
          <w:color w:val="000000"/>
        </w:rPr>
      </w:r>
    </w:p>
    <w:p>
      <w:pPr>
        <w:ind w:firstLine="708"/>
        <w:jc w:val="both"/>
        <w:spacing w:after="0" w:line="240" w:lineRule="auto"/>
      </w:pPr>
      <w:r>
        <w:rPr>
          <w:b/>
          <w:color w:val="000000"/>
        </w:rPr>
        <w:t xml:space="preserve">скан согласия</w:t>
      </w:r>
      <w:r>
        <w:rPr>
          <w:color w:val="000000"/>
        </w:rPr>
        <w:t xml:space="preserve"> участника Конкурса </w:t>
      </w:r>
      <w:r>
        <w:rPr>
          <w:b/>
          <w:color w:val="000000"/>
        </w:rPr>
        <w:t xml:space="preserve">на обработку персональных данных</w:t>
      </w:r>
      <w:r>
        <w:rPr>
          <w:color w:val="000000"/>
        </w:rPr>
        <w:t xml:space="preserve"> (приложение № 2 к положению, документ </w:t>
      </w:r>
      <w:r>
        <w:rPr>
          <w:b/>
        </w:rPr>
        <w:t xml:space="preserve">в формате </w:t>
      </w:r>
      <w:r>
        <w:rPr>
          <w:b/>
        </w:rPr>
        <w:t xml:space="preserve">pdf</w:t>
      </w:r>
      <w:r>
        <w:rPr>
          <w:b/>
        </w:rPr>
        <w:t xml:space="preserve">)</w:t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</w:pPr>
      <w:r>
        <w:rPr>
          <w:b/>
        </w:rPr>
        <w:t xml:space="preserve">цветную фотографию</w:t>
      </w:r>
      <w:r>
        <w:t xml:space="preserve"> (портретную 9х13 в </w:t>
      </w:r>
      <w:r>
        <w:rPr>
          <w:b/>
        </w:rPr>
        <w:t xml:space="preserve">формате </w:t>
      </w:r>
      <w:r>
        <w:rPr>
          <w:b/>
        </w:rPr>
        <w:t xml:space="preserve">jpg</w:t>
      </w:r>
      <w:r>
        <w:t xml:space="preserve">).</w:t>
      </w:r>
      <w:r/>
    </w:p>
    <w:p>
      <w:pPr>
        <w:ind w:firstLine="720"/>
        <w:jc w:val="both"/>
        <w:spacing w:after="0" w:line="240" w:lineRule="auto"/>
      </w:pPr>
      <w:r>
        <w:t xml:space="preserve">6.3. О точной дате, времени и месте проведения основных и дополнительных мероприятий конкурсанты и члены конкурсной комиссии будут уведомлены председателями конкурсных комиссий не позднее, чем за две недели до начала мероприятия.</w:t>
      </w:r>
      <w:r/>
    </w:p>
    <w:p>
      <w:pPr>
        <w:ind w:firstLine="720"/>
        <w:jc w:val="both"/>
        <w:spacing w:after="0" w:line="240" w:lineRule="auto"/>
      </w:pPr>
      <w:r>
        <w:t xml:space="preserve">6.4. Информация о датах, месте и времени проведения консультаций для участников Конкурса будет публиковаться в «ИМЦ-пресс» в разделе «Конкурс педагогических достижений», размещаться на сайте ГБУ “ИМЦ” </w:t>
      </w:r>
      <w:hyperlink r:id="rId14" w:tooltip="http://edu-frn.spb.ru/" w:history="1">
        <w:r>
          <w:rPr>
            <w:color w:val="0000ff"/>
            <w:u w:val="single"/>
          </w:rPr>
          <w:t xml:space="preserve">http://edu-frn.spb.ru/</w:t>
        </w:r>
      </w:hyperlink>
      <w:r>
        <w:t xml:space="preserve"> .</w:t>
      </w:r>
      <w:r/>
    </w:p>
    <w:p>
      <w:pPr>
        <w:ind w:left="313"/>
        <w:jc w:val="center"/>
        <w:spacing w:before="54"/>
        <w:shd w:val="clear" w:color="auto" w:fill="ffffff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left="313"/>
        <w:jc w:val="center"/>
        <w:spacing w:after="0"/>
        <w:shd w:val="clear" w:color="auto" w:fill="ffffff"/>
        <w:rPr>
          <w:b/>
          <w:bCs/>
        </w:rPr>
      </w:pPr>
      <w:r>
        <w:rPr>
          <w:b/>
        </w:rPr>
        <w:t xml:space="preserve">7. Конкурсные мероприятия по номинациям Конкурса </w:t>
      </w:r>
      <w:r>
        <w:rPr>
          <w:b/>
          <w:bCs/>
        </w:rPr>
      </w:r>
      <w:r>
        <w:rPr>
          <w:b/>
          <w:bCs/>
        </w:rPr>
      </w:r>
    </w:p>
    <w:p>
      <w:pPr>
        <w:ind w:left="313"/>
        <w:jc w:val="center"/>
        <w:spacing w:after="0"/>
        <w:shd w:val="clear" w:color="auto" w:fill="ffffff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left="313"/>
        <w:jc w:val="center"/>
        <w:spacing w:after="0"/>
        <w:shd w:val="clear" w:color="auto" w:fill="ffffff"/>
        <w:rPr>
          <w:b/>
          <w:bCs/>
        </w:rPr>
      </w:pPr>
      <w:r>
        <w:rPr>
          <w:b/>
        </w:rPr>
        <w:t xml:space="preserve">7.1. Номинация «Лидер в образовании»</w:t>
      </w:r>
      <w:r>
        <w:rPr>
          <w:b/>
          <w:bCs/>
        </w:rPr>
      </w:r>
      <w:r>
        <w:rPr>
          <w:b/>
          <w:bCs/>
        </w:rPr>
      </w:r>
    </w:p>
    <w:p>
      <w:pPr>
        <w:ind w:left="313"/>
        <w:jc w:val="center"/>
        <w:spacing w:after="0"/>
        <w:shd w:val="clear" w:color="auto" w:fill="ffffff"/>
        <w:rPr>
          <w:b/>
          <w:bCs/>
        </w:rPr>
      </w:pPr>
      <w:r>
        <w:rPr>
          <w:b/>
        </w:rPr>
        <w:t xml:space="preserve">7.1.1. </w:t>
      </w:r>
      <w:r>
        <w:rPr>
          <w:b/>
        </w:rPr>
        <w:t xml:space="preserve">Подноминация</w:t>
      </w:r>
      <w:r>
        <w:rPr>
          <w:b/>
        </w:rPr>
        <w:t xml:space="preserve"> «Директор школы»</w:t>
      </w:r>
      <w:r>
        <w:rPr>
          <w:b/>
          <w:bCs/>
        </w:rPr>
      </w:r>
      <w:r>
        <w:rPr>
          <w:b/>
          <w:bCs/>
        </w:rPr>
      </w:r>
    </w:p>
    <w:p>
      <w:pPr>
        <w:ind w:left="313"/>
        <w:jc w:val="center"/>
        <w:spacing w:after="0"/>
        <w:shd w:val="clear" w:color="auto" w:fill="ffffff"/>
        <w:rPr>
          <w:b/>
          <w:bCs/>
        </w:rPr>
      </w:pPr>
      <w:r>
        <w:rPr>
          <w:b/>
        </w:rPr>
        <w:t xml:space="preserve">7.1.2. </w:t>
      </w:r>
      <w:r>
        <w:rPr>
          <w:b/>
        </w:rPr>
        <w:t xml:space="preserve">Подноминация</w:t>
      </w:r>
      <w:r>
        <w:rPr>
          <w:b/>
        </w:rPr>
        <w:t xml:space="preserve"> «Заведующий детским садом»</w:t>
      </w:r>
      <w:r>
        <w:rPr>
          <w:b/>
          <w:bCs/>
        </w:rPr>
      </w:r>
      <w:r>
        <w:rPr>
          <w:b/>
          <w:bCs/>
        </w:rPr>
      </w:r>
    </w:p>
    <w:tbl>
      <w:tblPr>
        <w:tblStyle w:val="1021"/>
        <w:tblW w:w="99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2683"/>
        <w:gridCol w:w="3035"/>
        <w:gridCol w:w="2574"/>
      </w:tblGrid>
      <w:tr>
        <w:trPr>
          <w:jc w:val="center"/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Этапы</w:t>
            </w:r>
            <w:r/>
          </w:p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III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Конкурсные испытания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«Презентация учреждения»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«Мастер-класс»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Круглый стол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rPr>
                <w:rFonts w:hint="eastAsia"/>
              </w:rPr>
              <w:t xml:space="preserve">Демонстрация</w:t>
            </w:r>
            <w:r>
              <w:t xml:space="preserve"> </w:t>
            </w:r>
            <w:r>
              <w:rPr>
                <w:rFonts w:hint="eastAsia"/>
              </w:rPr>
              <w:t xml:space="preserve">педагогической</w:t>
            </w:r>
            <w:r>
              <w:t xml:space="preserve"> </w:t>
            </w:r>
            <w:r>
              <w:rPr>
                <w:rFonts w:hint="eastAsia"/>
              </w:rPr>
              <w:t xml:space="preserve">миссии</w:t>
            </w:r>
            <w:r>
              <w:t xml:space="preserve">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rPr>
                <w:rFonts w:hint="eastAsia"/>
              </w:rPr>
              <w:t xml:space="preserve">идей</w:t>
            </w:r>
            <w:r>
              <w:t xml:space="preserve">, </w:t>
            </w:r>
            <w:r>
              <w:rPr>
                <w:rFonts w:hint="eastAsia"/>
              </w:rPr>
              <w:t xml:space="preserve">новаций</w:t>
            </w:r>
            <w:r>
              <w:t xml:space="preserve">, </w:t>
            </w:r>
            <w:r>
              <w:rPr>
                <w:rFonts w:hint="eastAsia"/>
              </w:rPr>
              <w:t xml:space="preserve">организационно</w:t>
            </w:r>
            <w:r>
              <w:t xml:space="preserve">-</w:t>
            </w:r>
            <w:r>
              <w:rPr>
                <w:rFonts w:hint="eastAsia"/>
              </w:rPr>
              <w:t xml:space="preserve">педагогической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rPr>
                <w:rFonts w:hint="eastAsia"/>
              </w:rPr>
              <w:t xml:space="preserve">культуры</w:t>
            </w:r>
            <w:r>
              <w:t xml:space="preserve"> </w:t>
            </w:r>
            <w:r>
              <w:rPr>
                <w:rFonts w:hint="eastAsia"/>
              </w:rPr>
              <w:t xml:space="preserve">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rPr>
                <w:rFonts w:hint="eastAsia"/>
              </w:rPr>
              <w:t xml:space="preserve">эффективного</w:t>
            </w:r>
            <w:r>
              <w:t xml:space="preserve"> </w:t>
            </w:r>
            <w:r>
              <w:rPr>
                <w:rFonts w:hint="eastAsia"/>
              </w:rPr>
              <w:t xml:space="preserve">опыта</w:t>
            </w:r>
            <w:r>
              <w:t xml:space="preserve"> </w:t>
            </w:r>
            <w:r>
              <w:rPr>
                <w:rFonts w:hint="eastAsia"/>
              </w:rPr>
              <w:t xml:space="preserve">учреждения</w:t>
            </w:r>
            <w:r>
              <w:t xml:space="preserve">, </w:t>
            </w:r>
            <w:r>
              <w:rPr>
                <w:rFonts w:hint="eastAsia"/>
              </w:rPr>
              <w:t xml:space="preserve">а</w:t>
            </w:r>
            <w:r>
              <w:t xml:space="preserve"> </w:t>
            </w:r>
            <w:r>
              <w:rPr>
                <w:rFonts w:hint="eastAsia"/>
              </w:rPr>
              <w:t xml:space="preserve">также</w:t>
            </w:r>
            <w:r>
              <w:t xml:space="preserve"> </w:t>
            </w:r>
            <w:r>
              <w:rPr>
                <w:rFonts w:hint="eastAsia"/>
              </w:rPr>
              <w:t xml:space="preserve">личностного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  <w:rPr>
                <w:lang w:val="en-US"/>
              </w:rPr>
            </w:pPr>
            <w:r>
              <w:rPr>
                <w:rFonts w:hint="eastAsia"/>
              </w:rPr>
              <w:t xml:space="preserve">потенциала</w:t>
            </w:r>
            <w:r>
              <w:t xml:space="preserve"> </w:t>
            </w:r>
            <w:r>
              <w:rPr>
                <w:rFonts w:hint="eastAsia"/>
                <w:lang w:val="en-US"/>
              </w:rPr>
              <w:t xml:space="preserve">участника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конкурса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отношение конкурсанта к совершенствованию системы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Демонстрация способности конкурсантов к конструктивному диалогу со всеми участниками круглого стола по актуальным вопросам развития образования.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Представление конкурсантом образовательного учреждения.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Продолжительность – до 60 минут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Проведение </w:t>
            </w:r>
            <w:r>
              <w:br/>
              <w:t xml:space="preserve">мастер-класса (продолжительность - 20 минут, из них 5 минут - ответы на вопросы членов конкурсной комиссии)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Участие в обсуждении по актуальным вопросам образования.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Темы обсуждений сообщаются конкурсантам не позднее чем за 3 дня до начала проведения третьего этапа конкурса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этапов определяются участники, набравшие наибольшее количество баллов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b/>
          <w:bCs/>
          <w:highlight w:val="yellow"/>
        </w:rPr>
      </w:pPr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>
        <w:rPr>
          <w:b/>
          <w:bCs/>
          <w:highlight w:val="yellow"/>
        </w:rPr>
      </w:r>
    </w:p>
    <w:p>
      <w:pPr>
        <w:ind w:left="313"/>
        <w:jc w:val="center"/>
        <w:spacing w:after="0"/>
        <w:shd w:val="clear" w:color="auto" w:fill="ffffff"/>
        <w:rPr>
          <w:b/>
          <w:bCs/>
          <w:highlight w:val="none"/>
        </w:rPr>
      </w:pPr>
      <w:r>
        <w:rPr>
          <w:b/>
          <w:highlight w:val="none"/>
        </w:rPr>
        <w:t xml:space="preserve">7.1.2. </w:t>
      </w:r>
      <w:r>
        <w:rPr>
          <w:b/>
          <w:highlight w:val="none"/>
        </w:rPr>
        <w:t xml:space="preserve">Подноминация</w:t>
      </w:r>
      <w:r>
        <w:rPr>
          <w:b/>
          <w:highlight w:val="none"/>
        </w:rPr>
        <w:t xml:space="preserve"> «Ступени профессионального роста»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tbl>
      <w:tblPr>
        <w:tblStyle w:val="1021"/>
        <w:tblW w:w="98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2683"/>
        <w:gridCol w:w="2808"/>
        <w:gridCol w:w="2693"/>
      </w:tblGrid>
      <w:tr>
        <w:trPr>
          <w:jc w:val="center"/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Этапы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I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II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III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Конкурсные испытания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«Публичное выступление»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«</w:t>
            </w:r>
            <w:r>
              <w:rPr>
                <w:color w:val="000000" w:themeColor="text1"/>
                <w:highlight w:val="none"/>
              </w:rPr>
              <w:t xml:space="preserve">Проведение совещания</w:t>
            </w:r>
            <w:r>
              <w:rPr>
                <w:color w:val="000000" w:themeColor="text1"/>
                <w:highlight w:val="none"/>
              </w:rPr>
              <w:t xml:space="preserve">»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«Пресс-конференция»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Цель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Оценить профессиональное отношение конкурсанта к совершенствованию системы образования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Оценить </w:t>
            </w:r>
            <w:r>
              <w:rPr>
                <w:color w:val="000000" w:themeColor="text1"/>
                <w:highlight w:val="none"/>
              </w:rPr>
              <w:t xml:space="preserve">комплекс профессиональных компетенций, управленческих навыков конкурсантов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Демонстрация способности конкурсантов к конструктивному диалогу со всеми участниками круглого стола по актуальным вопросам развития образования.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Форма проведения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none"/>
              </w:rPr>
              <w:t xml:space="preserve">Выступление на выбранную тему, содержанием которого является описание управленческого проекта. Представляемый проект может быть реализован или находиться на стадии реализации.</w:t>
            </w:r>
            <w:r>
              <w:rPr>
                <w:color w:val="000000"/>
                <w:highlight w:val="none"/>
              </w:rPr>
            </w:r>
            <w:r>
              <w:rPr>
                <w:color w:val="000000"/>
                <w:highlight w:val="none"/>
              </w:rPr>
            </w:r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none"/>
              </w:rPr>
              <w:t xml:space="preserve">Регламент - 10 минут и 5 минут ответы на вопросы членов конкурсной комиссии</w:t>
            </w:r>
            <w:r>
              <w:rPr>
                <w:color w:val="000000"/>
                <w:highlight w:val="none"/>
              </w:rPr>
            </w:r>
            <w:r>
              <w:rPr>
                <w:color w:val="000000"/>
                <w:highlight w:val="none"/>
              </w:rPr>
            </w:r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  <w:highlight w:val="none"/>
              </w:rPr>
            </w:r>
            <w:r>
              <w:rPr>
                <w:color w:val="00000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Проведение заседания педагогических работников по вопросам подготовки и проведения мероприятия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color w:val="ff0000"/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color w:val="ff0000"/>
                <w:highlight w:val="none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Регламент - 20 минут и ответы на вопросы членов конкурсной комиссии - 5 минут.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none"/>
              </w:rPr>
              <w:t xml:space="preserve">Пресс-конференция, </w:t>
            </w:r>
            <w:r>
              <w:rPr>
                <w:color w:val="000000"/>
                <w:highlight w:val="none"/>
              </w:rPr>
              <w:br/>
              <w:t xml:space="preserve">в ходе которой конкурсанты отвечают на вопросы представителей родительской, ученической, педагогической общественности, деятелей науки, культуры и пр.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none"/>
              </w:rPr>
              <w:t xml:space="preserve">Последовательность вопросов и ответов регламентируется модератором. Все участники отвечают на равное количество вопросов.</w:t>
            </w:r>
            <w:r>
              <w:rPr>
                <w:color w:val="000000"/>
                <w:sz w:val="28"/>
                <w:szCs w:val="28"/>
                <w:highlight w:val="none"/>
              </w:rPr>
            </w:r>
            <w:r>
              <w:rPr>
                <w:color w:val="000000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none"/>
              </w:rPr>
              <w:t xml:space="preserve">Регламент - 60 минут.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Результаты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По сумме баллов первого, второго этапов определяются участники третьего этапа, набравшие наибольшее количество баллов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По сумме баллов первого, второго и третьего этапов определяются победитель, лауреаты и дипломанты.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jc w:val="center"/>
        <w:spacing w:after="0" w:line="240" w:lineRule="auto"/>
        <w:shd w:val="clear" w:color="auto" w:fill="ffffff"/>
      </w:pPr>
      <w:r/>
      <w:r/>
    </w:p>
    <w:p>
      <w:pPr>
        <w:jc w:val="center"/>
        <w:spacing w:after="0" w:line="240" w:lineRule="auto"/>
        <w:shd w:val="clear" w:color="auto" w:fill="ffffff"/>
      </w:pPr>
      <w:r/>
      <w:r/>
    </w:p>
    <w:p>
      <w:pPr>
        <w:jc w:val="center"/>
        <w:spacing w:after="0" w:line="240" w:lineRule="auto"/>
        <w:shd w:val="clear" w:color="auto" w:fill="ffffff"/>
      </w:pPr>
      <w:r>
        <w:rPr>
          <w:b/>
        </w:rPr>
        <w:t xml:space="preserve">7.2. Номинация «Педагогический дебют»</w:t>
      </w:r>
      <w:r/>
    </w:p>
    <w:tbl>
      <w:tblPr>
        <w:tblStyle w:val="1021"/>
        <w:tblW w:w="99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2683"/>
        <w:gridCol w:w="3035"/>
        <w:gridCol w:w="2574"/>
      </w:tblGrid>
      <w:tr>
        <w:trPr>
          <w:jc w:val="center"/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Этапы</w:t>
            </w:r>
            <w:r/>
          </w:p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III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Конкурсные испытания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«Моя инициатива </w:t>
            </w:r>
            <w:r>
              <w:br/>
              <w:t xml:space="preserve">в образовании»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«Проведение урока»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«Публичное выступление»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уровень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творческого потенциала и профессионального мастерства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уровень профессионального мастерства 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отношение конкурсанта к совершенствованию системы образования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Презентация педагогического проекта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«Моя инициатива в образовании» (регламент – 10 минут, включая 3 минуты на вопросы членов конкурсной комиссии)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1. Проведение урока по предмету на незнакомой аудитории учащихся. Класс и предмет выбирает конкурсант, согласно заполненной анкете.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Тема урока должна соответствовать календарному плану изучения материала в образовательном учреждении, являющемся конкурсной площадкой. Тема урока формулируется конкурсантом самостоятельно.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Продолжительность урока - 30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i/>
              </w:rPr>
            </w:pPr>
            <w:r>
              <w:rPr>
                <w:i/>
              </w:rPr>
              <w:t xml:space="preserve">Если преподаваемый конкурсантом предмет </w:t>
            </w:r>
            <w:r>
              <w:rPr>
                <w:i/>
              </w:rPr>
              <w:br/>
              <w:t xml:space="preserve">не изучается </w:t>
            </w:r>
            <w:r>
              <w:rPr>
                <w:i/>
              </w:rPr>
              <w:br/>
              <w:t xml:space="preserve">в образовательной организации,</w:t>
            </w:r>
            <w:r>
              <w:rPr>
                <w:i/>
              </w:rPr>
              <w:br/>
              <w:t xml:space="preserve"> то урок проводится </w:t>
            </w:r>
            <w:r>
              <w:rPr>
                <w:i/>
              </w:rPr>
              <w:br/>
              <w:t xml:space="preserve">на произвольную тему.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i/>
              </w:rPr>
            </w:pPr>
            <w:r>
              <w:t xml:space="preserve">Обязательно наличие конспекта урока или технологической карты.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2. Осуществление самоанализа урока (продолжительность – </w:t>
            </w:r>
            <w:r>
              <w:br/>
              <w:t xml:space="preserve">до 10 ми</w:t>
            </w:r>
            <w:r>
              <w:rPr>
                <w:color w:val="000000"/>
              </w:rPr>
              <w:t xml:space="preserve">нут, из них 5 минут ответы на вопросы членов конкурсной комиссии).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Публичное выступление на 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тему, по которой должно быть организовано широкое и общественное обсуждение</w:t>
            </w:r>
            <w:r>
              <w:br/>
              <w:t xml:space="preserve">(тема выбирается конкурсантом).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Продолжительность выступления –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7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Члены конкурсной комиссии могут задать вопросы.</w:t>
            </w:r>
            <w:r/>
          </w:p>
        </w:tc>
      </w:tr>
      <w:tr>
        <w:trPr>
          <w:jc w:val="center"/>
          <w:trHeight w:val="1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7.3. Номинация «Мастерство учителя»</w:t>
      </w:r>
      <w:r>
        <w:rPr>
          <w:b/>
        </w:rPr>
      </w:r>
      <w:r>
        <w:rPr>
          <w:b/>
        </w:rPr>
      </w:r>
    </w:p>
    <w:tbl>
      <w:tblPr>
        <w:tblStyle w:val="1022"/>
        <w:tblW w:w="99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693"/>
        <w:gridCol w:w="2977"/>
        <w:gridCol w:w="2693"/>
      </w:tblGrid>
      <w:tr>
        <w:trPr>
          <w:jc w:val="center"/>
          <w:trHeight w:val="271"/>
        </w:trPr>
        <w:tc>
          <w:tcPr>
            <w:tcW w:w="1555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Этапы</w:t>
            </w:r>
            <w:r/>
          </w:p>
          <w:p>
            <w:pPr>
              <w:spacing w:after="0" w:line="240" w:lineRule="auto"/>
            </w:pPr>
            <w:r>
              <w:t xml:space="preserve">                         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III</w:t>
            </w:r>
            <w:r/>
          </w:p>
        </w:tc>
      </w:tr>
      <w:tr>
        <w:trPr>
          <w:jc w:val="center"/>
          <w:trHeight w:val="238"/>
        </w:trPr>
        <w:tc>
          <w:tcPr>
            <w:tcW w:w="1555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Конкурсные испытания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 «Конспект внеурочного занятия»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«Проведение урока»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«Мастер-класс»</w:t>
            </w:r>
            <w:r/>
          </w:p>
        </w:tc>
      </w:tr>
      <w:tr>
        <w:trPr>
          <w:jc w:val="center"/>
        </w:trPr>
        <w:tc>
          <w:tcPr>
            <w:tcW w:w="1555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Демонстрация профессиональных компетенций конкурсанта в области создания методических материалов, направленных на достижение результатов воспитания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Демонстрация профессиональных компетенций в области подготовки, проведения и анализа урока как основной формы организации учебного процесса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Демонстрация конкурсантом профессионального мастерства в области презентации и трансляции педагогического опыта в ситуации профессионального взаимодействия</w:t>
            </w:r>
            <w:r/>
          </w:p>
        </w:tc>
      </w:tr>
      <w:tr>
        <w:trPr>
          <w:jc w:val="center"/>
          <w:trHeight w:val="526"/>
        </w:trPr>
        <w:tc>
          <w:tcPr>
            <w:tcW w:w="1555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tabs>
                <w:tab w:val="left" w:pos="1483" w:leader="none"/>
              </w:tabs>
            </w:pPr>
            <w:r>
              <w:t xml:space="preserve">Заочная.</w:t>
            </w:r>
            <w:r/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tabs>
                <w:tab w:val="left" w:pos="1483" w:leader="none"/>
              </w:tabs>
            </w:pPr>
            <w:r>
              <w:t xml:space="preserve">Конкурсант представляет конспект внеурочного занятия, направленного на достижение результатов воспитания. Направление, тему, форму проведения внеурочного занятия конкурсант определяет самостоятельно.</w:t>
            </w:r>
            <w:r/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tabs>
                <w:tab w:val="left" w:pos="1483" w:leader="none"/>
              </w:tabs>
            </w:pPr>
            <w:r>
              <w:t xml:space="preserve">Материалы присылают по адресу </w:t>
            </w:r>
            <w:hyperlink r:id="rId15" w:tooltip="http://yakupova@edu-frn.spb.ru" w:history="1">
              <w:r>
                <w:rPr>
                  <w:rStyle w:val="994"/>
                </w:rPr>
                <w:t xml:space="preserve">yakupova@edu-frn.spb.ru</w:t>
              </w:r>
            </w:hyperlink>
            <w: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1. Проведение урока по предмету на незнакомой аудитории учащихся. Класс и предмет выбирает конкурсант, согласно заполненной анкете.</w:t>
            </w:r>
            <w:r/>
          </w:p>
          <w:p>
            <w:pPr>
              <w:jc w:val="center"/>
              <w:spacing w:after="0" w:line="240" w:lineRule="auto"/>
              <w:tabs>
                <w:tab w:val="left" w:pos="364" w:leader="none"/>
              </w:tabs>
            </w:pPr>
            <w:r>
              <w:t xml:space="preserve">Тема урока должна соответствовать календарному плану изучения материала в образовательном учреждении, являющемся конкурсной площадкой. Тема урока формулируется конкурсантом самостоятельно.</w:t>
            </w:r>
            <w:r/>
          </w:p>
          <w:p>
            <w:pPr>
              <w:jc w:val="center"/>
              <w:spacing w:after="0" w:line="240" w:lineRule="auto"/>
              <w:tabs>
                <w:tab w:val="left" w:pos="364" w:leader="none"/>
              </w:tabs>
            </w:pPr>
            <w:r>
              <w:t xml:space="preserve">Продолжительность урока - 35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i/>
              </w:rPr>
            </w:pPr>
            <w:r>
              <w:rPr>
                <w:i/>
              </w:rPr>
              <w:t xml:space="preserve">Если преподаваемый конкурсантом предмет 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i/>
              </w:rPr>
            </w:pPr>
            <w:r>
              <w:rPr>
                <w:i/>
              </w:rPr>
              <w:t xml:space="preserve">не изучается </w:t>
            </w:r>
            <w:r>
              <w:rPr>
                <w:i/>
              </w:rPr>
              <w:br/>
              <w:t xml:space="preserve">в образовательной организации, </w:t>
            </w:r>
            <w:r>
              <w:rPr>
                <w:i/>
              </w:rPr>
              <w:br/>
              <w:t xml:space="preserve">то урок проводится </w:t>
            </w:r>
            <w:r>
              <w:rPr>
                <w:i/>
              </w:rPr>
              <w:br/>
              <w:t xml:space="preserve">на произвольную тему.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i/>
              </w:rPr>
            </w:pPr>
            <w:r>
              <w:t xml:space="preserve">Обязательно наличие конспекта урока или технологической карты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2. Осуществление самоанализа урока (продолжительность – </w:t>
            </w:r>
            <w:r>
              <w:br/>
              <w:t xml:space="preserve">до 10 ми</w:t>
            </w:r>
            <w:r>
              <w:rPr>
                <w:color w:val="000000"/>
              </w:rPr>
              <w:t xml:space="preserve">нут, из них 5 минут ответы на вопросы членов конкурсной комиссии).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1.Выступление, демонстрирующее способы профессиональной 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деятельности, доказавшие свою эффективность в практической работе конкурсанта. Тему, форму проведения, наличие фокус-группы и ее количественный состав (при необходимости) определяют конкурсанты самостоятельно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(продолжительность – 15 минут)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2. Ответы на вопросы членов конкурсной комиссии – до 5 минут</w:t>
            </w:r>
            <w:r/>
          </w:p>
        </w:tc>
      </w:tr>
      <w:tr>
        <w:trPr>
          <w:jc w:val="center"/>
          <w:trHeight w:val="1159"/>
        </w:trPr>
        <w:tc>
          <w:tcPr>
            <w:tcW w:w="1555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  <w:t xml:space="preserve">7.4. Номинация «Воспитание и развитие дошкольника»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  <w:t xml:space="preserve">7.4.1. </w:t>
      </w:r>
      <w:r>
        <w:rPr>
          <w:b/>
        </w:rPr>
        <w:t xml:space="preserve">Подноминация</w:t>
      </w:r>
      <w:r>
        <w:rPr>
          <w:b/>
        </w:rPr>
        <w:t xml:space="preserve"> «Молодой воспитатель»</w:t>
      </w:r>
      <w:bookmarkStart w:id="0" w:name="_heading=h.m4g12x24735d"/>
      <w:r/>
      <w:bookmarkEnd w:id="0"/>
      <w:r>
        <w:rPr>
          <w:b/>
        </w:rPr>
      </w:r>
      <w:r>
        <w:rPr>
          <w:b/>
        </w:rPr>
      </w:r>
    </w:p>
    <w:tbl>
      <w:tblPr>
        <w:tblStyle w:val="1023"/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976"/>
        <w:gridCol w:w="2836"/>
      </w:tblGrid>
      <w:tr>
        <w:trPr>
          <w:trHeight w:val="316"/>
        </w:trPr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Этапы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III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Конкурсные испытания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«Творческая презентация»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«Педагогические мероприятие с детьми»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«Моя педагогическая находка»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профессионально-личностных качеств конкурсанта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профессиональные компетенции конкурсанта в области проектирования, организации и реализации различных видов развивающей деятельности дошкольников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мастерство конкурсанта в различных аспектах педагогической деятельности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Представление конкурсантом своей кандидатуры с проявлением творческих качеств личности.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  <w:color w:val="000000"/>
              </w:rPr>
              <w:t xml:space="preserve">родолжительность – </w:t>
            </w:r>
            <w:r>
              <w:rPr>
                <w:rFonts w:eastAsia="Calibri"/>
              </w:rPr>
              <w:t xml:space="preserve">10 минут, из них 5 минут – </w:t>
            </w:r>
            <w:r>
              <w:rPr>
                <w:rFonts w:eastAsia="Calibri"/>
                <w:spacing w:val="6"/>
              </w:rPr>
              <w:t xml:space="preserve">ответы на вопросы жюри</w:t>
            </w:r>
            <w:r>
              <w:rPr>
                <w:rFonts w:eastAsia="Calibri"/>
              </w:rPr>
              <w:t xml:space="preserve">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/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2"/>
              </w:rPr>
              <w:t xml:space="preserve">1. Проведение </w:t>
            </w:r>
            <w:r>
              <w:rPr>
                <w:rFonts w:eastAsia="Calibri"/>
              </w:rPr>
              <w:t xml:space="preserve">открытого занятия</w:t>
            </w:r>
            <w:r>
              <w:rPr>
                <w:rFonts w:eastAsia="Calibri"/>
                <w:color w:val="000000"/>
                <w:spacing w:val="2"/>
              </w:rPr>
              <w:t xml:space="preserve"> </w:t>
            </w:r>
            <w:r>
              <w:rPr>
                <w:rFonts w:eastAsia="Calibri"/>
              </w:rPr>
              <w:t xml:space="preserve">в дошкольной организации</w:t>
            </w:r>
            <w:r>
              <w:rPr>
                <w:rFonts w:eastAsia="Calibri"/>
                <w:color w:val="000000"/>
              </w:rPr>
              <w:t xml:space="preserve">, являющейся конкурсной площадкой</w:t>
            </w:r>
            <w:r>
              <w:rPr>
                <w:rFonts w:eastAsia="Calibri"/>
                <w:color w:val="000000"/>
                <w:spacing w:val="6"/>
              </w:rPr>
              <w:t xml:space="preserve">.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Тема </w:t>
            </w:r>
            <w:r>
              <w:rPr>
                <w:rFonts w:eastAsia="Calibri"/>
                <w:color w:val="000000"/>
              </w:rPr>
              <w:t xml:space="preserve">занятия формулируется конкурсантом </w:t>
            </w:r>
            <w:r>
              <w:rPr>
                <w:rFonts w:eastAsia="Calibri"/>
              </w:rPr>
              <w:t xml:space="preserve">(продолжительность занятия в соответствии </w:t>
            </w:r>
            <w:r>
              <w:t xml:space="preserve">с постановлением Главного государственного сан</w:t>
            </w:r>
            <w:r>
              <w:t xml:space="preserve">итарного врача Российской Федерации                    от 28.01.2021 № 28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rPr>
                <w:rFonts w:eastAsia="Calibri"/>
              </w:rPr>
              <w:t xml:space="preserve">».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2. Осуществление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самоанализа занятия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pacing w:val="2"/>
              </w:rPr>
              <w:t xml:space="preserve">(продолжительность</w:t>
            </w:r>
            <w:r>
              <w:rPr>
                <w:rFonts w:eastAsia="Calibri"/>
                <w:spacing w:val="6"/>
              </w:rPr>
              <w:t xml:space="preserve"> – 10 минут, из них 5 минут – ответы на вопросы членов конкурсной комиссии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  <w:spacing w:val="6"/>
              </w:rPr>
              <w:t xml:space="preserve">)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Выступление конкурсанта,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демонстрирующее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наиболее значимые в его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деятельности методы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и/или приемы обучения,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воспитания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и развития детей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дошкольного возраста,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способы и формы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взаимодействия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с родителями (законными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представителями)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воспитанников (может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сопровождаться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презентацией или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видеофрагментами).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/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Регламент конкурсного испытания – 15 минут, из них 5 минут - ответы на вопросы членов конкурсной комиссии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ind w:left="720"/>
        <w:jc w:val="both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720"/>
        <w:jc w:val="center"/>
        <w:spacing w:after="0" w:line="240" w:lineRule="auto"/>
        <w:rPr>
          <w:b/>
        </w:rPr>
      </w:pPr>
      <w:r>
        <w:rPr>
          <w:b/>
        </w:rPr>
        <w:t xml:space="preserve">7.4.2 </w:t>
      </w:r>
      <w:r>
        <w:rPr>
          <w:b/>
        </w:rPr>
        <w:t xml:space="preserve">Подноминация</w:t>
      </w:r>
      <w:r>
        <w:rPr>
          <w:b/>
        </w:rPr>
        <w:t xml:space="preserve"> «Мастер»</w:t>
      </w:r>
      <w:r>
        <w:rPr>
          <w:b/>
        </w:rPr>
      </w:r>
      <w:r>
        <w:rPr>
          <w:b/>
        </w:rPr>
      </w:r>
    </w:p>
    <w:tbl>
      <w:tblPr>
        <w:tblStyle w:val="1024"/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976"/>
        <w:gridCol w:w="2836"/>
      </w:tblGrid>
      <w:tr>
        <w:trPr>
          <w:trHeight w:val="316"/>
        </w:trPr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Этапы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III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Конкурсные испытания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«Моя педагогическая находка»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«Педагогические мероприятие с детьми»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«Мастер-класс»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мастерство конкурсанта в различных аспектах педагогической деятельности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профессиональные компетенции конкурсанта в области проектирования, организации и реализации различных видов развивающей деятельности дошкольников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способность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участника конкурса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публично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демонстрировать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педагогическое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мастерство в передаче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инновационного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опыта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/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Выступление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конкурсанта,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демонстрирующее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наиболее значимые в его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деятельности методы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и/или приемы обучения,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воспитания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и развития детей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дошкольного возраста,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способы и формы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взаимодействия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с родителями (законными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представителями)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воспитанников.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/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Регламент конкурсного испытания – 15 минут, из них 5 минут - ответы на вопросы членов конкурсной комиссии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/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2"/>
              </w:rPr>
              <w:t xml:space="preserve">1. Проведение </w:t>
            </w:r>
            <w:r>
              <w:rPr>
                <w:rFonts w:eastAsia="Calibri"/>
              </w:rPr>
              <w:t xml:space="preserve">открытого занятия</w:t>
            </w:r>
            <w:r>
              <w:rPr>
                <w:rFonts w:eastAsia="Calibri"/>
                <w:color w:val="000000"/>
                <w:spacing w:val="2"/>
              </w:rPr>
              <w:t xml:space="preserve"> </w:t>
            </w:r>
            <w:r>
              <w:rPr>
                <w:rFonts w:eastAsia="Calibri"/>
              </w:rPr>
              <w:t xml:space="preserve">в дошкольной организации</w:t>
            </w:r>
            <w:r>
              <w:rPr>
                <w:rFonts w:eastAsia="Calibri"/>
                <w:color w:val="000000"/>
              </w:rPr>
              <w:t xml:space="preserve">, являющейся конкурсной площадкой</w:t>
            </w:r>
            <w:r>
              <w:rPr>
                <w:rFonts w:eastAsia="Calibri"/>
                <w:color w:val="000000"/>
                <w:spacing w:val="6"/>
              </w:rPr>
              <w:t xml:space="preserve">.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Тема </w:t>
            </w:r>
            <w:r>
              <w:rPr>
                <w:rFonts w:eastAsia="Calibri"/>
                <w:color w:val="000000"/>
              </w:rPr>
              <w:t xml:space="preserve">занятия формулируется конкурсантом </w:t>
            </w:r>
            <w:r>
              <w:rPr>
                <w:rFonts w:eastAsia="Calibri"/>
              </w:rPr>
              <w:t xml:space="preserve">(продолжительность занятия - в соответствии </w:t>
            </w:r>
            <w:r>
              <w:t xml:space="preserve">с постановлением Главного государственного сан</w:t>
            </w:r>
            <w:r>
              <w:t xml:space="preserve">итарного врача Российской Федерации                    от 28.01.2021 № 28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rPr>
                <w:rFonts w:eastAsia="Calibri"/>
              </w:rPr>
              <w:t xml:space="preserve">».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2. Осуществление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самоанализа занятия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pacing w:val="2"/>
              </w:rPr>
              <w:t xml:space="preserve">(продолжительность</w:t>
            </w:r>
            <w:r>
              <w:rPr>
                <w:rFonts w:eastAsia="Calibri"/>
                <w:spacing w:val="6"/>
              </w:rPr>
              <w:t xml:space="preserve"> – 10 минут, из них 5 минут – ответы на вопросы членов конкурсной комиссии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  <w:spacing w:val="6"/>
              </w:rPr>
              <w:t xml:space="preserve">)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Проведение мастер -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класса с аудиторией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взрослых,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демонстрирующего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конкретный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методический прием,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метод, технологию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воспитания, обучения,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развития 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оздоровления,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отражающего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современные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тенденции развития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дошкольного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образования.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Тему мастер-класса участник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конкурса определяет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самостоятельно.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Продолжительность -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20 минут,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из них 5 минут -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ответы на вопросы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rPr>
                <w:rFonts w:eastAsia="Calibri"/>
                <w:spacing w:val="6"/>
              </w:rPr>
              <w:t xml:space="preserve">членов конкурсной комиссии</w:t>
            </w:r>
            <w:r>
              <w:rPr>
                <w:rFonts w:eastAsia="Calibri"/>
              </w:rPr>
              <w:t xml:space="preserve">.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ind w:left="720"/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720"/>
        <w:jc w:val="center"/>
        <w:spacing w:after="0" w:line="240" w:lineRule="auto"/>
        <w:rPr>
          <w:b/>
        </w:rPr>
      </w:pPr>
      <w:r>
        <w:rPr>
          <w:b/>
        </w:rPr>
        <w:t xml:space="preserve">7.4.3. </w:t>
      </w:r>
      <w:r>
        <w:rPr>
          <w:b/>
        </w:rPr>
        <w:t xml:space="preserve">Подноминация</w:t>
      </w:r>
      <w:r>
        <w:rPr>
          <w:b/>
        </w:rPr>
        <w:t xml:space="preserve"> «Специалист дошкольного образования»</w:t>
      </w:r>
      <w:bookmarkStart w:id="1" w:name="_heading=h.gjdgxs"/>
      <w:r/>
      <w:bookmarkEnd w:id="1"/>
      <w:r>
        <w:rPr>
          <w:b/>
        </w:rPr>
      </w:r>
      <w:r>
        <w:rPr>
          <w:b/>
        </w:rPr>
      </w:r>
    </w:p>
    <w:tbl>
      <w:tblPr>
        <w:tblStyle w:val="1025"/>
        <w:tblW w:w="99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976"/>
        <w:gridCol w:w="2836"/>
      </w:tblGrid>
      <w:tr>
        <w:trPr>
          <w:trHeight w:val="316"/>
        </w:trPr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Этапы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III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Конкурсные испытания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«Моя педагогическая находка»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«Педагогические мероприятие с детьми»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«Мастер-класс»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мастерство конкурсанта в различных аспектах педагогической деятельности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профессиональные компетенции конкурсанта в области проектирования, организации и реализации различных видов развивающей деятельности дошкольников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способность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участника конкурса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публично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демонстрировать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педагогическое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мастерство в передаче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инновационного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опыта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/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Выступление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конкурсанта,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демонстрирующее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наиболее значимые в его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деятельности методы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и/или приемы обучения,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воспитания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и развития детей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дошкольного возраста,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способы и формы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взаимодействия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с родителями (законными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представителями)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воспитанников.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/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Регламент конкурсного испытания – 15 минут, из них 5 минут - ответы на вопросы членов конкурсной комиссии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 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2"/>
              </w:rPr>
              <w:t xml:space="preserve">1. Проведение </w:t>
            </w:r>
            <w:r>
              <w:rPr>
                <w:rFonts w:eastAsia="Calibri"/>
              </w:rPr>
              <w:t xml:space="preserve">открытого занятия</w:t>
            </w:r>
            <w:r>
              <w:rPr>
                <w:rFonts w:eastAsia="Calibri"/>
                <w:color w:val="000000"/>
                <w:spacing w:val="2"/>
              </w:rPr>
              <w:t xml:space="preserve"> </w:t>
            </w:r>
            <w:r>
              <w:rPr>
                <w:rFonts w:eastAsia="Calibri"/>
              </w:rPr>
              <w:t xml:space="preserve">в дошкольной организации</w:t>
            </w:r>
            <w:r>
              <w:rPr>
                <w:rFonts w:eastAsia="Calibri"/>
                <w:color w:val="000000"/>
              </w:rPr>
              <w:t xml:space="preserve">, являющейся конкурсной площадкой</w:t>
            </w:r>
            <w:r>
              <w:rPr>
                <w:rFonts w:eastAsia="Calibri"/>
                <w:color w:val="000000"/>
                <w:spacing w:val="6"/>
              </w:rPr>
              <w:t xml:space="preserve">.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Тема </w:t>
            </w:r>
            <w:r>
              <w:rPr>
                <w:rFonts w:eastAsia="Calibri"/>
                <w:color w:val="000000"/>
              </w:rPr>
              <w:t xml:space="preserve">занятия формулируется конкурсантом </w:t>
            </w:r>
            <w:r>
              <w:rPr>
                <w:rFonts w:eastAsia="Calibri"/>
              </w:rPr>
              <w:t xml:space="preserve">(продолжительность занятия - в соответствии </w:t>
            </w:r>
            <w:r>
              <w:t xml:space="preserve">с постановлением Главного государственного сан</w:t>
            </w:r>
            <w:r>
              <w:t xml:space="preserve">итарного врача Российской Федерации                    от 28.01.2021 № 28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rPr>
                <w:rFonts w:eastAsia="Calibri"/>
              </w:rPr>
              <w:t xml:space="preserve">».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2. Осуществление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самоанализа занятия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pacing w:val="2"/>
              </w:rPr>
              <w:t xml:space="preserve">(продолжительность</w:t>
            </w:r>
            <w:r>
              <w:rPr>
                <w:rFonts w:eastAsia="Calibri"/>
                <w:spacing w:val="6"/>
              </w:rPr>
              <w:t xml:space="preserve"> – 10 минут, из них 5 минут – ответы на вопросы членов конкурсной комиссии</w:t>
            </w:r>
            <w:r>
              <w:rPr>
                <w:rFonts w:eastAsia="Calibri"/>
              </w:rPr>
              <w:t xml:space="preserve">.</w:t>
            </w:r>
            <w:r>
              <w:rPr>
                <w:rFonts w:eastAsia="Calibri"/>
                <w:spacing w:val="6"/>
              </w:rPr>
              <w:t xml:space="preserve">)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Проведение мастер -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класса с аудиторией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взрослых,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демонстрирующего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конкретный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методический прием,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метод, технологию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воспитания, обучения,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развития 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оздоровления,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отражающего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современные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тенденции развития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дошкольного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образования.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Тему мастер-класса участник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конкурса определяет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самостоятельно.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Продолжительность -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20 минут,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из них 5 минут -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ответы на вопросы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rPr>
                <w:rFonts w:eastAsia="Calibri"/>
                <w:spacing w:val="6"/>
              </w:rPr>
              <w:t xml:space="preserve">членов конкурсной комиссии</w:t>
            </w:r>
            <w:r>
              <w:rPr>
                <w:rFonts w:eastAsia="Calibri"/>
              </w:rPr>
              <w:t xml:space="preserve">.</w:t>
            </w:r>
            <w:r/>
          </w:p>
        </w:tc>
      </w:tr>
      <w:tr>
        <w:trPr/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ind w:left="720"/>
        <w:jc w:val="both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720"/>
        <w:jc w:val="center"/>
        <w:spacing w:after="0" w:line="240" w:lineRule="auto"/>
        <w:rPr>
          <w:b/>
        </w:rPr>
      </w:pPr>
      <w:r>
        <w:rPr>
          <w:b/>
        </w:rPr>
        <w:t xml:space="preserve">7.5. Номинация «Мастерство педагога физической культуры и спорта»</w:t>
      </w:r>
      <w:r>
        <w:rPr>
          <w:b/>
        </w:rPr>
      </w:r>
      <w:r>
        <w:rPr>
          <w:b/>
        </w:rPr>
      </w:r>
    </w:p>
    <w:p>
      <w:pPr>
        <w:ind w:left="720"/>
        <w:jc w:val="center"/>
        <w:spacing w:after="0" w:line="240" w:lineRule="auto"/>
        <w:rPr>
          <w:b/>
        </w:rPr>
      </w:pPr>
      <w:r>
        <w:rPr>
          <w:b/>
        </w:rPr>
        <w:t xml:space="preserve">7.5.1. </w:t>
      </w:r>
      <w:r>
        <w:rPr>
          <w:b/>
        </w:rPr>
        <w:t xml:space="preserve">Подноминация</w:t>
      </w:r>
      <w:r>
        <w:rPr>
          <w:b/>
        </w:rPr>
        <w:t xml:space="preserve"> «Молодой специалист»</w:t>
      </w:r>
      <w:r>
        <w:rPr>
          <w:b/>
        </w:rPr>
      </w:r>
      <w:r>
        <w:rPr>
          <w:b/>
        </w:rPr>
      </w:r>
    </w:p>
    <w:tbl>
      <w:tblPr>
        <w:tblStyle w:val="1026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977"/>
        <w:gridCol w:w="2835"/>
      </w:tblGrid>
      <w:tr>
        <w:trPr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Этапы</w:t>
            </w:r>
            <w:r/>
          </w:p>
          <w:p>
            <w:pPr>
              <w:spacing w:after="0" w:line="240" w:lineRule="auto"/>
              <w:tabs>
                <w:tab w:val="left" w:pos="48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</w:t>
            </w:r>
            <w:r/>
          </w:p>
        </w:tc>
      </w:tr>
      <w:tr>
        <w:trPr>
          <w:trHeight w:val="6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Конкурсные испытания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«Творческая презентация»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«Проведение урока»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«Публичное выступление»</w:t>
            </w:r>
            <w:r/>
          </w:p>
        </w:tc>
      </w:tr>
      <w:tr>
        <w:trPr>
          <w:trHeight w:val="3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профессионально-личностных качеств конкурсанта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t xml:space="preserve">уровень профессионально- личностных качеств 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lang w:eastAsia="ru-RU"/>
              </w:rPr>
            </w:pPr>
            <w:r>
              <w:t xml:space="preserve">Оценить профессиональное отношение конкурсанта к совершенствованию системы образования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  <w:p>
            <w:pPr>
              <w:spacing w:after="0" w:line="240" w:lineRule="auto"/>
              <w:tabs>
                <w:tab w:val="left" w:pos="480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Представление конкурсантом своей кандидатуры с проявлением творческих качеств личности.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  <w:color w:val="000000"/>
              </w:rPr>
              <w:t xml:space="preserve">родолжительность – </w:t>
            </w:r>
            <w:r>
              <w:rPr>
                <w:rFonts w:eastAsia="Calibri"/>
              </w:rPr>
              <w:t xml:space="preserve">10 минут, из них 3 минуты – </w:t>
            </w:r>
            <w:r>
              <w:rPr>
                <w:rFonts w:eastAsia="Calibri"/>
                <w:spacing w:val="6"/>
              </w:rPr>
              <w:t xml:space="preserve">ответы на вопросы членов конкурсной комиссии</w:t>
            </w:r>
            <w:r>
              <w:rPr>
                <w:rFonts w:eastAsia="Calibri"/>
              </w:rPr>
              <w:t xml:space="preserve">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62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1.Проведение урока на незнакомой аудитории учащихся. Класс выбирает конкурсант, согласно заполненной анкете.</w:t>
            </w:r>
            <w:r/>
          </w:p>
          <w:p>
            <w:pPr>
              <w:ind w:left="140"/>
              <w:jc w:val="center"/>
              <w:spacing w:after="0" w:line="240" w:lineRule="auto"/>
            </w:pPr>
            <w:r>
              <w:t xml:space="preserve">Тема урока должна соответствовать календарному плану изучения материала в образовательном учреждении, являющемся конкурсной площадкой. </w:t>
            </w:r>
            <w:r>
              <w:br/>
              <w:t xml:space="preserve">Тема урока формулируется конкурсантом самостоятельно.</w:t>
            </w:r>
            <w:r/>
          </w:p>
          <w:p>
            <w:pPr>
              <w:ind w:left="140"/>
              <w:jc w:val="center"/>
              <w:spacing w:after="0" w:line="240" w:lineRule="auto"/>
            </w:pPr>
            <w:r>
              <w:t xml:space="preserve">Обязательно наличие конспекта урока.</w:t>
            </w:r>
            <w:r>
              <w:br/>
              <w:t xml:space="preserve">Продолжительность урока по физической культуре - 30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2. Осуществление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ind w:left="140"/>
              <w:jc w:val="center"/>
              <w:spacing w:after="0" w:line="240" w:lineRule="auto"/>
              <w:rPr>
                <w:highlight w:val="yellow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самоанализа урока </w:t>
            </w:r>
            <w:r>
              <w:rPr>
                <w:rFonts w:eastAsia="Calibri"/>
                <w:spacing w:val="2"/>
              </w:rPr>
              <w:t xml:space="preserve">(продолжительность</w:t>
            </w:r>
            <w:r>
              <w:rPr>
                <w:rFonts w:eastAsia="Calibri"/>
                <w:spacing w:val="6"/>
              </w:rPr>
              <w:t xml:space="preserve"> – 10 минут, из них 5 минут – ответы на вопросы членов конкурсной комиссии)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Публичное выступление на тему, по которой должно быть организовано широкое и общественное обсуждение (тема выбирается конкурсантом).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Продолжительность выступления –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10 минут,</w:t>
            </w:r>
            <w:r>
              <w:rPr>
                <w:rFonts w:eastAsia="Calibri"/>
              </w:rPr>
              <w:t xml:space="preserve"> из них 3 минуты – </w:t>
            </w:r>
            <w:r>
              <w:rPr>
                <w:rFonts w:eastAsia="Calibri"/>
                <w:spacing w:val="6"/>
              </w:rPr>
              <w:t xml:space="preserve">ответы на вопросы членов конкурсной комиссии</w:t>
            </w:r>
            <w:r>
              <w:rPr>
                <w:rFonts w:eastAsia="Calibri"/>
              </w:rPr>
              <w:t xml:space="preserve">.</w:t>
            </w:r>
            <w:r/>
          </w:p>
          <w:p>
            <w:pPr>
              <w:ind w:left="140"/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ind w:left="720"/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7.5.2. </w:t>
      </w:r>
      <w:r>
        <w:rPr>
          <w:b/>
        </w:rPr>
        <w:t xml:space="preserve">Подноминация</w:t>
      </w:r>
      <w:r>
        <w:rPr>
          <w:b/>
        </w:rPr>
        <w:t xml:space="preserve"> «Учитель физической культуры»</w:t>
      </w:r>
      <w:r>
        <w:rPr>
          <w:b/>
        </w:rPr>
      </w:r>
      <w:r>
        <w:rPr>
          <w:b/>
        </w:rPr>
      </w:r>
    </w:p>
    <w:tbl>
      <w:tblPr>
        <w:tblStyle w:val="1026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977"/>
        <w:gridCol w:w="2835"/>
      </w:tblGrid>
      <w:tr>
        <w:trPr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/>
            <w:bookmarkStart w:id="2" w:name="_Hlk112337632"/>
            <w:r>
              <w:t xml:space="preserve">Этапы</w:t>
            </w:r>
            <w:r/>
          </w:p>
          <w:p>
            <w:pPr>
              <w:spacing w:after="0" w:line="240" w:lineRule="auto"/>
              <w:tabs>
                <w:tab w:val="left" w:pos="48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</w:t>
            </w:r>
            <w:r/>
          </w:p>
        </w:tc>
      </w:tr>
      <w:tr>
        <w:trPr>
          <w:trHeight w:val="6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Конкурсные испытания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«Творческая презентация»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«Проведение урока»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«Мой педагогический опыт»</w:t>
            </w:r>
            <w:r/>
          </w:p>
        </w:tc>
      </w:tr>
      <w:tr>
        <w:trPr>
          <w:trHeight w:val="3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профессионально-личностных качеств конкурсанта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t xml:space="preserve">уровень профессионально- личностных качеств конкурсанта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Оценить способность участника анализировать и обобщать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педагогический опыт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  <w:p>
            <w:pPr>
              <w:spacing w:after="0" w:line="240" w:lineRule="auto"/>
              <w:tabs>
                <w:tab w:val="left" w:pos="480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Представление конкурсантом своей кандидатуры с проявлением творческих качеств личности.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  <w:color w:val="000000"/>
              </w:rPr>
              <w:t xml:space="preserve">родолжительность – </w:t>
            </w:r>
            <w:r>
              <w:rPr>
                <w:rFonts w:eastAsia="Calibri"/>
              </w:rPr>
              <w:t xml:space="preserve">10 минут, из них 3 минуты – </w:t>
            </w:r>
            <w:r>
              <w:rPr>
                <w:rFonts w:eastAsia="Calibri"/>
                <w:spacing w:val="6"/>
              </w:rPr>
              <w:t xml:space="preserve">ответы на вопросы членов конкурсной комиссии</w:t>
            </w:r>
            <w:r>
              <w:rPr>
                <w:rFonts w:eastAsia="Calibri"/>
              </w:rPr>
              <w:t xml:space="preserve">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62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1.Проведение урока на незнакомой аудитории учащихся. Класс выбирает конкурсант, согласно заполненной анкете.</w:t>
            </w:r>
            <w:r/>
          </w:p>
          <w:p>
            <w:pPr>
              <w:ind w:left="140"/>
              <w:jc w:val="center"/>
              <w:spacing w:after="0" w:line="240" w:lineRule="auto"/>
            </w:pPr>
            <w:r>
              <w:t xml:space="preserve">Тема урока должна соответствовать календарному плану изучения материала в образовательном учреждении, являющемся конкурсной площадкой. </w:t>
            </w:r>
            <w:r>
              <w:br/>
              <w:t xml:space="preserve">Тема урока формулируется конкурсантом самостоятельно.</w:t>
            </w:r>
            <w:r/>
          </w:p>
          <w:p>
            <w:pPr>
              <w:ind w:left="140"/>
              <w:jc w:val="center"/>
              <w:spacing w:after="0" w:line="240" w:lineRule="auto"/>
            </w:pPr>
            <w:r>
              <w:t xml:space="preserve">Конспект урока обязателен.</w:t>
            </w:r>
            <w:r>
              <w:br/>
              <w:t xml:space="preserve">Продолжительность урока по физической культуре - 30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6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2. Осуществление</w:t>
            </w:r>
            <w:r>
              <w:rPr>
                <w:rFonts w:eastAsia="Calibri"/>
                <w:color w:val="000000"/>
                <w:spacing w:val="6"/>
              </w:rPr>
            </w:r>
            <w:r>
              <w:rPr>
                <w:rFonts w:eastAsia="Calibri"/>
                <w:color w:val="000000"/>
                <w:spacing w:val="6"/>
              </w:rPr>
            </w:r>
          </w:p>
          <w:p>
            <w:pPr>
              <w:ind w:left="140"/>
              <w:jc w:val="center"/>
              <w:spacing w:after="0" w:line="240" w:lineRule="auto"/>
              <w:rPr>
                <w:highlight w:val="yellow"/>
              </w:rPr>
            </w:pPr>
            <w:r>
              <w:rPr>
                <w:rFonts w:eastAsia="Calibri"/>
                <w:color w:val="000000"/>
                <w:spacing w:val="6"/>
              </w:rPr>
              <w:t xml:space="preserve">самоанализа урока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pacing w:val="2"/>
              </w:rPr>
              <w:t xml:space="preserve">(продолжительность</w:t>
            </w:r>
            <w:r>
              <w:rPr>
                <w:rFonts w:eastAsia="Calibri"/>
                <w:spacing w:val="6"/>
              </w:rPr>
              <w:t xml:space="preserve"> – 10 минут, из них 5 минут – ответы на вопросы членов конкурсной комиссии)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Выступление участника конкурса с презентацией опыта работы.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Тема опыта работы формулируется участником самостоятельно.</w:t>
            </w:r>
            <w:r>
              <w:br/>
            </w:r>
            <w:r>
              <w:rPr>
                <w:color w:val="000000"/>
              </w:rPr>
              <w:t xml:space="preserve">Продолжительность – </w:t>
            </w:r>
            <w:r>
              <w:rPr>
                <w:color w:val="000000"/>
              </w:rPr>
              <w:br/>
              <w:t xml:space="preserve">10 минут, включая </w:t>
            </w:r>
            <w:r>
              <w:rPr>
                <w:color w:val="000000"/>
              </w:rPr>
              <w:br/>
              <w:t xml:space="preserve">3 минуты ответы на вопросы членов конкурсной комиссии.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ind w:left="140"/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bookmarkEnd w:id="2"/>
            <w:r/>
            <w:r/>
          </w:p>
        </w:tc>
      </w:tr>
    </w:tbl>
    <w:p>
      <w:pPr>
        <w:jc w:val="center"/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b/>
          <w:bCs/>
        </w:rPr>
      </w:pPr>
      <w:r>
        <w:rPr>
          <w:b/>
        </w:rPr>
        <w:t xml:space="preserve">7.6. Номинация «Воспитание школьника»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7.6.1. </w:t>
      </w:r>
      <w:r>
        <w:rPr>
          <w:b/>
        </w:rPr>
        <w:t xml:space="preserve">Подноминация</w:t>
      </w:r>
      <w:r>
        <w:rPr>
          <w:b/>
        </w:rPr>
        <w:t xml:space="preserve"> «Классный руководитель. Дебют»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7.6.2. </w:t>
      </w:r>
      <w:r>
        <w:rPr>
          <w:b/>
        </w:rPr>
        <w:t xml:space="preserve">Подноминация</w:t>
      </w:r>
      <w:r>
        <w:rPr>
          <w:b/>
        </w:rPr>
        <w:t xml:space="preserve"> «Классный руководитель. Мастер»</w:t>
      </w:r>
      <w:r>
        <w:rPr>
          <w:b/>
        </w:rPr>
      </w:r>
      <w:r>
        <w:rPr>
          <w:b/>
        </w:rPr>
      </w:r>
    </w:p>
    <w:tbl>
      <w:tblPr>
        <w:tblStyle w:val="102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977"/>
        <w:gridCol w:w="2835"/>
      </w:tblGrid>
      <w:tr>
        <w:trPr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Этапы</w:t>
            </w:r>
            <w:r/>
          </w:p>
          <w:p>
            <w:pPr>
              <w:ind w:hanging="250"/>
              <w:spacing w:after="0" w:line="240" w:lineRule="auto"/>
              <w:tabs>
                <w:tab w:val="left" w:pos="48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</w:t>
            </w:r>
            <w:r/>
          </w:p>
        </w:tc>
      </w:tr>
      <w:tr>
        <w:trPr>
          <w:trHeight w:val="5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Конкурсные испытания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ind w:left="3"/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«Мой педагогический опыт»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</w:rPr>
              <w:t xml:space="preserve">«Открытое занятие»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«Публичное выступление»</w:t>
            </w:r>
            <w:r/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способность участника анализировать и обобщать свой педагогический опыт, оценивать его результативность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способность участника конкурса публично демонстрировать педагогическое мастерство в передаче инновационного опыта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отношение конкурсанта к совершенствованию системы образования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1.Представление </w:t>
            </w:r>
            <w:r>
              <w:rPr>
                <w:color w:val="000000"/>
              </w:rPr>
              <w:t xml:space="preserve">опыта работы. Продолжительность – 15 минут, включая 5 минут ответы на вопросы членов конкурсной комиссии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  <w:rPr>
                <w:color w:val="ff0000"/>
              </w:rPr>
            </w:pPr>
            <w:r>
              <w:t xml:space="preserve">2.План-​конспект воспитательного занятия (мероприятия), которое участник планирует провести во втором этапе</w:t>
            </w:r>
            <w:r>
              <w:rPr>
                <w:color w:val="ff0000"/>
              </w:rPr>
              <w:t xml:space="preserve">.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Тема определяется конкурсантом самостоятельно.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Материалы направляются по электронной почте 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/>
            <w:hyperlink r:id="rId16" w:tooltip="mailto:vospit@edu-frn.spb.ru" w:history="1">
              <w:r>
                <w:rPr>
                  <w:color w:val="0000ff"/>
                  <w:u w:val="single"/>
                </w:rPr>
                <w:t xml:space="preserve">vospit@edu-frn.spb.ru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1. Занятие проводится по заявленной конкурсантом теме, отражает специфику систему работы классного руководителя. Продолжительность занятия - 30 минут. 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2. Самоанализ занятия – </w:t>
            </w:r>
            <w:r>
              <w:rPr>
                <w:rFonts w:eastAsia="Calibri"/>
                <w:spacing w:val="2"/>
              </w:rPr>
              <w:t xml:space="preserve">продолжительность</w:t>
            </w:r>
            <w:r>
              <w:rPr>
                <w:rFonts w:eastAsia="Calibri"/>
                <w:spacing w:val="6"/>
              </w:rPr>
              <w:t xml:space="preserve"> – 10 минут, из них 5 минут – ответы на вопросы членов конкурсной комиссии.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Публичное выступление участников на заданную тему. Продолжительность выступления – 5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color w:val="ff0000"/>
              </w:rPr>
            </w:pPr>
            <w:r>
              <w:t xml:space="preserve">Тема выступления объявляется Оргкомитетом за 10 дней до начала третьего этапа.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  <w:t xml:space="preserve">7.6.3. </w:t>
      </w:r>
      <w:r>
        <w:rPr>
          <w:b/>
        </w:rPr>
        <w:t xml:space="preserve">Подноминация</w:t>
      </w:r>
      <w:r>
        <w:rPr>
          <w:b/>
        </w:rPr>
        <w:t xml:space="preserve"> «Руководитель детского общественного объединения»</w:t>
      </w:r>
      <w:r>
        <w:rPr>
          <w:b/>
        </w:rPr>
      </w:r>
      <w:r>
        <w:rPr>
          <w:b/>
        </w:rPr>
      </w:r>
    </w:p>
    <w:tbl>
      <w:tblPr>
        <w:tblStyle w:val="1028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88"/>
        <w:gridCol w:w="2523"/>
        <w:gridCol w:w="2976"/>
        <w:gridCol w:w="2836"/>
      </w:tblGrid>
      <w:tr>
        <w:trPr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Этапы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</w:t>
            </w:r>
            <w:r/>
          </w:p>
        </w:tc>
      </w:tr>
      <w:tr>
        <w:trPr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Конкурсные испытания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ind w:left="3"/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«Конкурс документов»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color w:val="000000"/>
              </w:rPr>
              <w:t xml:space="preserve">«Открытое занятие»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  <w:rPr>
                <w:color w:val="ff0000"/>
              </w:rPr>
            </w:pPr>
            <w:r>
              <w:t xml:space="preserve">«Публичное выступление»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способность участника анализировать и обобщать свой педагогический опыт, оценивать его результативность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способность участника конкурса публично демонстрировать педагогическое мастерство в передаче инновационного опыта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отношение конкурсанта к совершенствованию системы образования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Конкурсная комиссия оценивает работы конкурсанта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1.Видеовыступление по теме «Лидер воспитания».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2.Методическая разработка занятия (мероприятия) в рамках работы с активом обучающихся.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Объем –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не более 10 стр.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center"/>
              <w:spacing w:after="0" w:line="240" w:lineRule="auto"/>
            </w:pPr>
            <w:r>
              <w:t xml:space="preserve">Материалы направляются на электронную почту </w:t>
            </w:r>
            <w:r/>
          </w:p>
          <w:p>
            <w:pPr>
              <w:jc w:val="center"/>
              <w:spacing w:after="0" w:line="240" w:lineRule="auto"/>
              <w:rPr>
                <w:color w:val="0066ff"/>
              </w:rPr>
            </w:pPr>
            <w:r/>
            <w:hyperlink r:id="rId17" w:tooltip="mailto:rdsh@edu-frn.spb.ru" w:history="1">
              <w:r>
                <w:rPr>
                  <w:rStyle w:val="994"/>
                  <w:lang w:val="en-US"/>
                </w:rPr>
                <w:t xml:space="preserve">rdsh</w:t>
              </w:r>
              <w:r>
                <w:rPr>
                  <w:rStyle w:val="994"/>
                </w:rPr>
                <w:t xml:space="preserve">@</w:t>
              </w:r>
              <w:r>
                <w:rPr>
                  <w:rStyle w:val="994"/>
                  <w:lang w:val="en-US"/>
                </w:rPr>
                <w:t xml:space="preserve">edu</w:t>
              </w:r>
              <w:r>
                <w:rPr>
                  <w:rStyle w:val="994"/>
                </w:rPr>
                <w:t xml:space="preserve">-</w:t>
              </w:r>
              <w:r>
                <w:rPr>
                  <w:rStyle w:val="994"/>
                  <w:lang w:val="en-US"/>
                </w:rPr>
                <w:t xml:space="preserve">frn</w:t>
              </w:r>
              <w:r>
                <w:rPr>
                  <w:rStyle w:val="994"/>
                </w:rPr>
                <w:t xml:space="preserve">.</w:t>
              </w:r>
              <w:r>
                <w:rPr>
                  <w:rStyle w:val="994"/>
                  <w:lang w:val="en-US"/>
                </w:rPr>
                <w:t xml:space="preserve">spb</w:t>
              </w:r>
              <w:r>
                <w:rPr>
                  <w:rStyle w:val="994"/>
                </w:rPr>
                <w:t xml:space="preserve">.</w:t>
              </w:r>
              <w:r>
                <w:rPr>
                  <w:rStyle w:val="994"/>
                  <w:lang w:val="en-US"/>
                </w:rPr>
                <w:t xml:space="preserve">ru</w:t>
              </w:r>
            </w:hyperlink>
            <w:r>
              <w:rPr>
                <w:color w:val="0066ff"/>
              </w:rPr>
            </w:r>
            <w:r>
              <w:rPr>
                <w:color w:val="0066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1. Открытое занятие проводится по заявленной конкурсантом теме, отражает специфику, систему работы педагога 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с активом обучающихся.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 Продолжительность занятия - 25 минут. 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2. Самоанализ занятия – </w:t>
            </w:r>
            <w:r>
              <w:rPr>
                <w:rFonts w:eastAsia="Calibri"/>
                <w:spacing w:val="2"/>
              </w:rPr>
              <w:t xml:space="preserve">продолжительность</w:t>
            </w:r>
            <w:r>
              <w:rPr>
                <w:rFonts w:eastAsia="Calibri"/>
                <w:spacing w:val="6"/>
              </w:rPr>
              <w:t xml:space="preserve"> – до 10 минут, из них 5 минут – ответы на вопросы членов конкурсной комиссии.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1. Публичное выступление участников на заданную тему. 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/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Продолжительность выступления – 5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Тема выступления объявляется Оргкомитетом за 10 дней до начала финального этапа.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2. Решение кейса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</w:t>
            </w:r>
            <w:r>
              <w:rPr>
                <w:b/>
              </w:rPr>
              <w:t xml:space="preserve"> </w:t>
            </w:r>
            <w:r>
              <w:t xml:space="preserve">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/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7.6.4. </w:t>
      </w:r>
      <w:r>
        <w:rPr>
          <w:b/>
        </w:rPr>
        <w:t xml:space="preserve">Подноминация</w:t>
      </w:r>
      <w:r>
        <w:rPr>
          <w:b/>
        </w:rPr>
        <w:t xml:space="preserve"> «Воспитатель группы продленного дня»</w:t>
      </w:r>
      <w:r>
        <w:rPr>
          <w:b/>
        </w:rPr>
      </w:r>
      <w:r>
        <w:rPr>
          <w:b/>
        </w:rPr>
      </w:r>
    </w:p>
    <w:tbl>
      <w:tblPr>
        <w:tblStyle w:val="1029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88"/>
        <w:gridCol w:w="2523"/>
        <w:gridCol w:w="2976"/>
        <w:gridCol w:w="2836"/>
      </w:tblGrid>
      <w:tr>
        <w:trPr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Этапы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</w:t>
            </w:r>
            <w:r/>
          </w:p>
        </w:tc>
      </w:tr>
      <w:tr>
        <w:trPr>
          <w:trHeight w:val="5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Конкурсные испытания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«Мой педагогический опыт»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«Проведение занятия»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«Публичное выступление»</w:t>
            </w:r>
            <w:r/>
          </w:p>
        </w:tc>
      </w:tr>
      <w:tr>
        <w:trPr>
          <w:trHeight w:val="5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способность участника анализировать и обобщать свой педагогический опыт, оценить его результативность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профессионального мастерства 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профессиональное отношение конкурсанта к совершенствованию системы образования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62" w:leader="none"/>
              </w:tabs>
              <w:rPr>
                <w:rFonts w:eastAsia="Calibri"/>
                <w:spacing w:val="6"/>
                <w:lang w:eastAsia="ru-RU"/>
              </w:rPr>
            </w:pPr>
            <w:r>
              <w:rPr>
                <w:rFonts w:eastAsia="Calibri"/>
                <w:spacing w:val="6"/>
                <w:lang w:eastAsia="ru-RU"/>
              </w:rPr>
              <w:t xml:space="preserve">Презентация опыта работы.</w:t>
            </w:r>
            <w:r>
              <w:rPr>
                <w:rFonts w:eastAsia="Calibri"/>
                <w:spacing w:val="6"/>
                <w:lang w:eastAsia="ru-RU"/>
              </w:rPr>
            </w:r>
            <w:r>
              <w:rPr>
                <w:rFonts w:eastAsia="Calibri"/>
                <w:spacing w:val="6"/>
                <w:lang w:eastAsia="ru-RU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62" w:leader="none"/>
              </w:tabs>
            </w:pPr>
            <w:r>
              <w:t xml:space="preserve">Тема опыта работы формулируется участником самостоятельно.</w:t>
            </w:r>
            <w:r>
              <w:rPr>
                <w:rFonts w:eastAsia="Calibri"/>
                <w:lang w:eastAsia="ru-RU"/>
              </w:rPr>
              <w:t xml:space="preserve"> (регламент – до 15 минут, включая 5 минут для ответов на вопросы членов конкурсной комиссии)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 Проведение занятия на незнакомой аудитории учащихся (продолжительность -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jc w:val="center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40 минут.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jc w:val="center"/>
              <w:spacing w:after="0" w:line="240" w:lineRule="auto"/>
            </w:pPr>
            <w:r>
              <w:rPr>
                <w:rFonts w:eastAsia="Calibri"/>
              </w:rPr>
              <w:t xml:space="preserve">2. Самоанализ занятия (продолжительность – 10 минут, из них 5 минут - ответы на вопросы членов конкурсной комиссии)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Публичное выступление участников на заданную тему. 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</w:pPr>
            <w:r>
              <w:t xml:space="preserve">Продолжительность выступления – 5 минут.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64" w:leader="none"/>
              </w:tabs>
              <w:rPr>
                <w:highlight w:val="yellow"/>
              </w:rPr>
            </w:pPr>
            <w:r>
              <w:t xml:space="preserve">Тема выступления объявляется Оргкомитетом за 10 дней до начала третьего этапа.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</w:t>
            </w:r>
            <w:r>
              <w:rPr>
                <w:b/>
              </w:rPr>
              <w:t xml:space="preserve"> </w:t>
            </w:r>
            <w:r>
              <w:t xml:space="preserve">участники второго этапа, набравших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и  второго этапов определяются победитель, лауреаты и дипломанты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  <w:rPr>
                <w:highlight w:val="yellow"/>
              </w:rPr>
            </w:pPr>
            <w:r>
              <w:t xml:space="preserve">По сумме баллов первого, второго и третьего этапов определяются победитель, лауреаты и дипломанты.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7.7</w:t>
      </w:r>
      <w:r>
        <w:t xml:space="preserve">.</w:t>
      </w:r>
      <w:r>
        <w:rPr>
          <w:b/>
        </w:rPr>
        <w:t xml:space="preserve"> Номинация «Эффективные технологии службы сопровождения»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7.7.1. </w:t>
      </w:r>
      <w:r>
        <w:rPr>
          <w:b/>
        </w:rPr>
        <w:t xml:space="preserve">Подноминация</w:t>
      </w:r>
      <w:r>
        <w:rPr>
          <w:b/>
        </w:rPr>
        <w:t xml:space="preserve"> «Педагог-психолог»</w:t>
      </w:r>
      <w:r>
        <w:rPr>
          <w:b/>
        </w:rPr>
      </w:r>
      <w:r>
        <w:rPr>
          <w:b/>
        </w:rPr>
      </w:r>
    </w:p>
    <w:tbl>
      <w:tblPr>
        <w:tblStyle w:val="1030"/>
        <w:tblW w:w="99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2977"/>
        <w:gridCol w:w="2693"/>
      </w:tblGrid>
      <w:tr>
        <w:trPr>
          <w:jc w:val="center"/>
          <w:trHeight w:val="3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ind w:left="24" w:hanging="24"/>
              <w:tabs>
                <w:tab w:val="left" w:pos="480" w:leader="none"/>
              </w:tabs>
            </w:pPr>
            <w:r>
              <w:t xml:space="preserve">Этапы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</w:pPr>
            <w: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</w:t>
            </w:r>
            <w:r/>
          </w:p>
        </w:tc>
      </w:tr>
      <w:tr>
        <w:trPr>
          <w:jc w:val="center"/>
          <w:trHeight w:val="4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Конкурсные испытания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«Визитная карточка»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«Мастер-класс»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«Профессиональные кейсы»</w:t>
            </w:r>
            <w:r/>
          </w:p>
        </w:tc>
      </w:tr>
      <w:tr>
        <w:trPr>
          <w:jc w:val="center"/>
          <w:trHeight w:val="15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Оценить профессиональную компетентность конкурсанта </w:t>
            </w:r>
            <w:r>
              <w:br/>
              <w:t xml:space="preserve">на примере представления практического опыта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Комплексная оценка готовности к реализации задач профессиональной деятельности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Комплексная оценка компетентности </w:t>
            </w:r>
            <w:r>
              <w:br/>
              <w:t xml:space="preserve">в реализации задач профессиональной деятельности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Заочная форма.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Видеоролик, представляющий педагога-психолога и рассказывающий об опыте</w:t>
            </w:r>
            <w:r>
              <w:br/>
              <w:t xml:space="preserve">профессиональной деятельности конкурсанта </w:t>
            </w:r>
            <w:r>
              <w:br/>
              <w:t xml:space="preserve">в соответствии </w:t>
            </w:r>
            <w:r>
              <w:br/>
              <w:t xml:space="preserve">с требованиями профессионального стандарта «Педагог-психолог (психолог в сфере образования)»: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1) реализация психолого-педагогической практики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и/или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2) реализация инновационной технологии оказания психолого-педагогической помощи участникам образовательных отношений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Видео присылают по адресу </w:t>
            </w:r>
            <w:hyperlink r:id="rId18" w:tooltip="mailto:vikgentan@rambler.ru" w:history="1">
              <w:r>
                <w:rPr>
                  <w:rStyle w:val="994"/>
                </w:rPr>
                <w:t xml:space="preserve">vikgentan@rambler.ru</w:t>
              </w:r>
            </w:hyperlink>
            <w: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Публичное выступление, 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</w:t>
            </w:r>
            <w:r>
              <w:br/>
              <w:t xml:space="preserve">в рамках  профессиональной деятельности конкурсанта.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Тема мастер-класса определяется участником самостоятельно.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(продолжительность – 15 минут, из них 5 минут – ответы на вопросы членов конкурсной комиссии)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1.Решение профессионального кейса и презентация его без использования мультимедийных средств. 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2.Представление решения в форме открытого </w:t>
            </w:r>
            <w:r>
              <w:t xml:space="preserve">мероприятия,  иллюстрирующего</w:t>
            </w:r>
            <w:r>
              <w:t xml:space="preserve">: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психолого-педагогическую проблему;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анализ и оценку проблемной психолого-педагогической ситуации; 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решение проблемы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и принятие решения (продолжительность – 15 минут, из них 5 минут – ответы на вопросы членов конкурсной комиссии)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</w:pPr>
            <w:r/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 и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 лауреаты и дипломанты</w:t>
            </w:r>
            <w:r/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7.7.2. «Учитель-дефектолог»</w:t>
      </w:r>
      <w:r>
        <w:rPr>
          <w:b/>
        </w:rPr>
      </w:r>
      <w:r>
        <w:rPr>
          <w:b/>
        </w:rPr>
      </w:r>
    </w:p>
    <w:tbl>
      <w:tblPr>
        <w:tblStyle w:val="1031"/>
        <w:tblW w:w="97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437"/>
        <w:gridCol w:w="2860"/>
        <w:gridCol w:w="2810"/>
      </w:tblGrid>
      <w:tr>
        <w:trPr>
          <w:jc w:val="center"/>
          <w:trHeight w:val="305"/>
        </w:trPr>
        <w:tc>
          <w:tcPr>
            <w:tcW w:w="1669" w:type="dxa"/>
            <w:textDirection w:val="lrTb"/>
            <w:noWrap w:val="false"/>
          </w:tcPr>
          <w:p>
            <w:pPr>
              <w:tabs>
                <w:tab w:val="left" w:pos="480" w:leader="none"/>
              </w:tabs>
            </w:pPr>
            <w:r>
              <w:t xml:space="preserve">Этапы</w:t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</w:t>
            </w:r>
            <w:r/>
          </w:p>
        </w:tc>
        <w:tc>
          <w:tcPr>
            <w:tcW w:w="2860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</w:pPr>
            <w:r>
              <w:t xml:space="preserve">II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</w:t>
            </w:r>
            <w:r/>
          </w:p>
        </w:tc>
      </w:tr>
      <w:tr>
        <w:trPr>
          <w:jc w:val="center"/>
          <w:trHeight w:val="594"/>
        </w:trPr>
        <w:tc>
          <w:tcPr>
            <w:tcW w:w="166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Конкурсные испытания</w:t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«Представление опыта работы»</w:t>
            </w:r>
            <w:r/>
          </w:p>
        </w:tc>
        <w:tc>
          <w:tcPr>
            <w:tcW w:w="286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«Проведение занятия»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«Мастер-класс»</w:t>
            </w:r>
            <w:r/>
          </w:p>
        </w:tc>
      </w:tr>
      <w:tr>
        <w:trPr>
          <w:jc w:val="center"/>
        </w:trPr>
        <w:tc>
          <w:tcPr>
            <w:tcW w:w="166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80" w:leader="none"/>
              </w:tabs>
            </w:pPr>
            <w:r>
              <w:t xml:space="preserve">Цель</w:t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Оценить уровень профессионального мастерства конкурсанта</w:t>
            </w:r>
            <w:r/>
          </w:p>
        </w:tc>
        <w:tc>
          <w:tcPr>
            <w:tcW w:w="2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t xml:space="preserve">Оценить уровень профессионального мастерства конкурсанта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</w:pPr>
            <w:r>
              <w:t xml:space="preserve">Оценить способность</w:t>
            </w:r>
            <w:r/>
          </w:p>
          <w:p>
            <w:pPr>
              <w:ind w:right="-108"/>
              <w:jc w:val="center"/>
              <w:spacing w:after="0" w:line="240" w:lineRule="auto"/>
            </w:pPr>
            <w:r>
              <w:t xml:space="preserve">участника конкурса</w:t>
            </w:r>
            <w:r/>
          </w:p>
          <w:p>
            <w:pPr>
              <w:ind w:right="-108"/>
              <w:jc w:val="center"/>
              <w:spacing w:after="0" w:line="240" w:lineRule="auto"/>
            </w:pPr>
            <w:r>
              <w:t xml:space="preserve">публично демонстрировать</w:t>
            </w:r>
            <w:r/>
          </w:p>
          <w:p>
            <w:pPr>
              <w:ind w:right="-108"/>
              <w:jc w:val="center"/>
              <w:spacing w:after="0" w:line="240" w:lineRule="auto"/>
            </w:pPr>
            <w:r>
              <w:t xml:space="preserve">педагогическое мастерство</w:t>
            </w:r>
            <w:r/>
          </w:p>
          <w:p>
            <w:pPr>
              <w:ind w:right="-108"/>
              <w:jc w:val="center"/>
              <w:spacing w:after="0" w:line="240" w:lineRule="auto"/>
            </w:pPr>
            <w:r>
              <w:t xml:space="preserve">в передаче инновационного</w:t>
            </w:r>
            <w:r/>
          </w:p>
          <w:p>
            <w:pPr>
              <w:ind w:right="-108"/>
              <w:jc w:val="center"/>
              <w:spacing w:after="0" w:line="240" w:lineRule="auto"/>
            </w:pPr>
            <w:r>
              <w:t xml:space="preserve">опыта</w:t>
            </w:r>
            <w:r/>
          </w:p>
        </w:tc>
      </w:tr>
      <w:tr>
        <w:trPr>
          <w:jc w:val="center"/>
        </w:trPr>
        <w:tc>
          <w:tcPr>
            <w:tcW w:w="1669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80" w:leader="none"/>
              </w:tabs>
            </w:pPr>
            <w:r>
              <w:t xml:space="preserve">Форма проведения</w:t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Представление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конкурсантом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современного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инновационного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опыта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коррекционно-развивающей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работы с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обучающимися с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ограниченными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возможностями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здоровья</w:t>
            </w:r>
            <w:r/>
          </w:p>
          <w:p>
            <w:pPr>
              <w:ind w:left="-85"/>
              <w:jc w:val="center"/>
              <w:spacing w:after="0" w:line="240" w:lineRule="auto"/>
            </w:pPr>
            <w:r>
              <w:t xml:space="preserve">Продолжительность - 15 минут, из них 5 минут – ответы на вопросы членов конкурсной комиссии. </w:t>
            </w:r>
            <w:r/>
          </w:p>
          <w:p>
            <w:pPr>
              <w:ind w:left="-85"/>
              <w:jc w:val="center"/>
              <w:spacing w:after="0" w:line="240" w:lineRule="auto"/>
            </w:pPr>
            <w:r/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/>
            <w:r/>
          </w:p>
        </w:tc>
        <w:tc>
          <w:tcPr>
            <w:tcW w:w="2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color w:val="000000"/>
                <w:spacing w:val="-4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lang w:eastAsia="ru-RU"/>
              </w:rPr>
              <w:t xml:space="preserve">1.Проведение </w:t>
            </w:r>
            <w:r>
              <w:rPr>
                <w:rFonts w:eastAsia="Calibri"/>
                <w:spacing w:val="-4"/>
                <w:lang w:eastAsia="ru-RU"/>
              </w:rPr>
              <w:t xml:space="preserve">открытого занятия.</w:t>
            </w:r>
            <w:r>
              <w:rPr>
                <w:rFonts w:eastAsia="Calibri"/>
                <w:color w:val="000000"/>
                <w:spacing w:val="-4"/>
                <w:lang w:eastAsia="ru-RU"/>
              </w:rPr>
            </w:r>
            <w:r>
              <w:rPr>
                <w:rFonts w:eastAsia="Calibri"/>
                <w:color w:val="000000"/>
                <w:spacing w:val="-4"/>
                <w:lang w:eastAsia="ru-RU"/>
              </w:rPr>
            </w:r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372" w:leader="none"/>
              </w:tabs>
              <w:rPr>
                <w:rFonts w:eastAsia="Calibri"/>
                <w:spacing w:val="-4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lang w:eastAsia="ru-RU"/>
              </w:rPr>
              <w:t xml:space="preserve">Тема занятия формулируется конкурсантом. </w:t>
            </w:r>
            <w:r>
              <w:rPr>
                <w:rFonts w:eastAsia="Calibri"/>
                <w:spacing w:val="-4"/>
                <w:lang w:eastAsia="ru-RU"/>
              </w:rPr>
              <w:t xml:space="preserve">Продолжительность занятия - 25 минут</w:t>
            </w:r>
            <w:r>
              <w:rPr>
                <w:rFonts w:eastAsia="Calibri"/>
                <w:spacing w:val="-4"/>
                <w:lang w:eastAsia="ru-RU"/>
              </w:rPr>
            </w:r>
            <w:r>
              <w:rPr>
                <w:rFonts w:eastAsia="Calibri"/>
                <w:spacing w:val="-4"/>
                <w:lang w:eastAsia="ru-RU"/>
              </w:rPr>
            </w:r>
          </w:p>
          <w:p>
            <w:pPr>
              <w:jc w:val="center"/>
              <w:spacing w:after="0" w:line="240" w:lineRule="auto"/>
            </w:pPr>
            <w:r>
              <w:rPr>
                <w:rFonts w:eastAsia="Calibri"/>
                <w:color w:val="000000"/>
                <w:spacing w:val="-4"/>
                <w:lang w:eastAsia="ru-RU"/>
              </w:rPr>
              <w:t xml:space="preserve">2. Осуществление самоанализа занятия</w:t>
            </w:r>
            <w:r>
              <w:rPr>
                <w:rFonts w:eastAsia="Calibri"/>
                <w:spacing w:val="-4"/>
                <w:lang w:eastAsia="ru-RU"/>
              </w:rPr>
              <w:t xml:space="preserve"> (продолжительность – 10 минут, из них 5 минут – ответы на вопросы </w:t>
            </w:r>
            <w:r>
              <w:t xml:space="preserve">членов конкурсной комиссии</w:t>
            </w:r>
            <w:r>
              <w:rPr>
                <w:rFonts w:eastAsia="Calibri"/>
                <w:spacing w:val="-4"/>
                <w:lang w:eastAsia="ru-RU"/>
              </w:rPr>
              <w:t xml:space="preserve">)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Проведение 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мастер-класса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с аудиторией взрослых,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демонстрирующего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конкретный методический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прием, метод, технологию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отражающего современные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тенденции развития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образования обучающихся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с ограниченными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возможностями здоровья.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Тема мастер-класса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определяется конкурсантом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самостоятельно.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Продолжительность – 20 минут, из них 5 минут -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ответы на вопросы членов конкурсной комиссии. </w:t>
            </w:r>
            <w:r/>
          </w:p>
        </w:tc>
      </w:tr>
      <w:tr>
        <w:trPr>
          <w:jc w:val="center"/>
        </w:trPr>
        <w:tc>
          <w:tcPr>
            <w:tcW w:w="1669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80" w:leader="none"/>
              </w:tabs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 и второго этапов определяются участники третьего этапа, набравшие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 лауреаты и дипломанты</w:t>
            </w:r>
            <w:r/>
          </w:p>
        </w:tc>
      </w:tr>
    </w:tbl>
    <w:p>
      <w:pPr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  <w:t xml:space="preserve">7.8. Методические материалы </w:t>
      </w:r>
      <w:r>
        <w:rPr>
          <w:b/>
        </w:rPr>
      </w:r>
      <w:r>
        <w:rPr>
          <w:b/>
        </w:rPr>
      </w:r>
    </w:p>
    <w:p>
      <w:pPr>
        <w:ind w:left="1080" w:hanging="796"/>
        <w:jc w:val="both"/>
        <w:spacing w:after="0" w:line="240" w:lineRule="auto"/>
        <w:tabs>
          <w:tab w:val="left" w:pos="1440" w:leader="none"/>
        </w:tabs>
        <w:rPr>
          <w:b/>
        </w:rPr>
      </w:pPr>
      <w:r>
        <w:rPr>
          <w:b/>
        </w:rPr>
        <w:t xml:space="preserve">  7.8.1   </w:t>
      </w:r>
      <w:r>
        <w:rPr>
          <w:b/>
        </w:rPr>
        <w:t xml:space="preserve">Подноминация</w:t>
      </w:r>
      <w:r>
        <w:rPr>
          <w:b/>
        </w:rPr>
        <w:t xml:space="preserve"> «Методическая разработка воспитательного мероприятия»</w:t>
      </w:r>
      <w:r>
        <w:rPr>
          <w:highlight w:val="yellow"/>
        </w:rPr>
        <w:t xml:space="preserve">    </w:t>
      </w:r>
      <w:r>
        <w:rPr>
          <w:b/>
        </w:rPr>
      </w:r>
      <w:r>
        <w:rPr>
          <w:b/>
        </w:rPr>
      </w:r>
    </w:p>
    <w:tbl>
      <w:tblPr>
        <w:tblStyle w:val="103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4065"/>
        <w:gridCol w:w="4016"/>
      </w:tblGrid>
      <w:tr>
        <w:trPr>
          <w:trHeight w:val="4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Этапы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 </w:t>
            </w:r>
            <w:r/>
          </w:p>
        </w:tc>
      </w:tr>
      <w:tr>
        <w:trPr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Конкурсное испытание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«Методическая разработка»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«Презентация воспитательного мероприятия»</w:t>
            </w:r>
            <w:r/>
          </w:p>
        </w:tc>
      </w:tr>
      <w:tr>
        <w:trPr>
          <w:trHeight w:val="8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профессионального и методического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мастерства 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профессиональных умений и личностных качеств конкурсанта</w:t>
            </w:r>
            <w:r/>
          </w:p>
        </w:tc>
      </w:tr>
      <w:tr>
        <w:trPr>
          <w:trHeight w:val="20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Заочная форма.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Знакомство с представленными методическими материалами.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Материалы присылают на электронную почту </w:t>
            </w:r>
            <w:r>
              <w:br/>
            </w:r>
            <w:hyperlink r:id="rId19" w:tooltip="mailto:gav69imz@mail.ru" w:history="1">
              <w:r>
                <w:rPr>
                  <w:rStyle w:val="994"/>
                  <w:lang w:val="en-US"/>
                </w:rPr>
                <w:t xml:space="preserve">gav</w:t>
              </w:r>
              <w:r>
                <w:rPr>
                  <w:rStyle w:val="994"/>
                </w:rPr>
                <w:t xml:space="preserve">69</w:t>
              </w:r>
              <w:r>
                <w:rPr>
                  <w:rStyle w:val="994"/>
                  <w:lang w:val="en-US"/>
                </w:rPr>
                <w:t xml:space="preserve">imz</w:t>
              </w:r>
              <w:r>
                <w:rPr>
                  <w:rStyle w:val="994"/>
                </w:rPr>
                <w:t xml:space="preserve">@</w:t>
              </w:r>
              <w:r>
                <w:rPr>
                  <w:rStyle w:val="994"/>
                  <w:lang w:val="en-US"/>
                </w:rPr>
                <w:t xml:space="preserve">mail</w:t>
              </w:r>
              <w:r>
                <w:rPr>
                  <w:rStyle w:val="994"/>
                </w:rPr>
                <w:t xml:space="preserve">.</w:t>
              </w:r>
              <w:r>
                <w:rPr>
                  <w:rStyle w:val="994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Выступление - презентация воспитательного мероприятия, описание которого содержит методическая разработка.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Продолжительность –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до 10 минут.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Члены конкурсной комиссии могут задать вопросы</w:t>
            </w:r>
            <w:r/>
          </w:p>
        </w:tc>
      </w:tr>
      <w:tr>
        <w:trPr>
          <w:trHeight w:val="8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результатам первого этапа определяются участники второго этапа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первого, второго этапов определяются победитель,  лауреаты и дипломанты</w:t>
            </w:r>
            <w:r/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1080" w:hanging="796"/>
        <w:jc w:val="both"/>
        <w:spacing w:after="0" w:line="240" w:lineRule="auto"/>
        <w:tabs>
          <w:tab w:val="left" w:pos="1440" w:leader="none"/>
        </w:tabs>
        <w:rPr>
          <w:b/>
        </w:rPr>
      </w:pPr>
      <w:r>
        <w:rPr>
          <w:b/>
        </w:rPr>
        <w:t xml:space="preserve"> </w:t>
      </w:r>
      <w:r>
        <w:rPr>
          <w:b/>
        </w:rPr>
      </w:r>
      <w:r>
        <w:rPr>
          <w:b/>
        </w:rPr>
      </w:r>
    </w:p>
    <w:p>
      <w:pPr>
        <w:ind w:left="1080" w:hanging="796"/>
        <w:jc w:val="both"/>
        <w:spacing w:after="0" w:line="240" w:lineRule="auto"/>
        <w:tabs>
          <w:tab w:val="left" w:pos="1440" w:leader="none"/>
        </w:tabs>
        <w:rPr>
          <w:b/>
        </w:rPr>
      </w:pPr>
      <w:r>
        <w:rPr>
          <w:b/>
        </w:rPr>
        <w:t xml:space="preserve"> 7.8.2. </w:t>
      </w:r>
      <w:r>
        <w:rPr>
          <w:b/>
        </w:rPr>
        <w:t xml:space="preserve">Подноминация</w:t>
      </w:r>
      <w:r>
        <w:rPr>
          <w:b/>
        </w:rPr>
        <w:t xml:space="preserve"> «Программное обеспечение социально-педагогической деятельности»</w:t>
      </w:r>
      <w:r>
        <w:t xml:space="preserve">    </w:t>
      </w:r>
      <w:r>
        <w:rPr>
          <w:b/>
        </w:rPr>
      </w:r>
      <w:r>
        <w:rPr>
          <w:b/>
        </w:rPr>
      </w:r>
    </w:p>
    <w:tbl>
      <w:tblPr>
        <w:tblStyle w:val="103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4065"/>
        <w:gridCol w:w="4016"/>
      </w:tblGrid>
      <w:tr>
        <w:trPr>
          <w:trHeight w:val="4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Этапы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 </w:t>
            </w:r>
            <w:r/>
          </w:p>
        </w:tc>
      </w:tr>
      <w:tr>
        <w:trPr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Конкурсное испытание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«Рабочая программа социального педагога»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«Презентация Рабочей программы социального педагога»</w:t>
            </w:r>
            <w:r/>
          </w:p>
        </w:tc>
      </w:tr>
      <w:tr>
        <w:trPr>
          <w:trHeight w:val="8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профессионального и методического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мастерства конкурсанта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программно-методическое сопровождение деятельности социального педагога образовательной организации</w:t>
            </w:r>
            <w:r/>
          </w:p>
        </w:tc>
      </w:tr>
      <w:tr>
        <w:trPr>
          <w:trHeight w:val="18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Заочная форма.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Знакомство с представленными материалами.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Материалы присылают на электронную почту </w:t>
            </w:r>
            <w:r>
              <w:br/>
            </w:r>
            <w:hyperlink r:id="rId20" w:tooltip="mailto:kulik-ev@mail.ru" w:history="1">
              <w:r>
                <w:rPr>
                  <w:rStyle w:val="994"/>
                  <w:lang w:val="en-US"/>
                </w:rPr>
                <w:t xml:space="preserve">kulik</w:t>
              </w:r>
              <w:r>
                <w:rPr>
                  <w:rStyle w:val="994"/>
                </w:rPr>
                <w:t xml:space="preserve">-</w:t>
              </w:r>
              <w:r>
                <w:rPr>
                  <w:rStyle w:val="994"/>
                  <w:lang w:val="en-US"/>
                </w:rPr>
                <w:t xml:space="preserve">ev</w:t>
              </w:r>
              <w:r>
                <w:rPr>
                  <w:rStyle w:val="994"/>
                </w:rPr>
                <w:t xml:space="preserve">@</w:t>
              </w:r>
              <w:r>
                <w:rPr>
                  <w:rStyle w:val="994"/>
                  <w:lang w:val="en-US"/>
                </w:rPr>
                <w:t xml:space="preserve">mail</w:t>
              </w:r>
              <w:r>
                <w:rPr>
                  <w:rStyle w:val="994"/>
                </w:rPr>
                <w:t xml:space="preserve">.</w:t>
              </w:r>
              <w:r>
                <w:rPr>
                  <w:rStyle w:val="994"/>
                  <w:lang w:val="en-US"/>
                </w:rPr>
                <w:t xml:space="preserve">ru</w:t>
              </w:r>
            </w:hyperlink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Очная форма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Выступление участников – продолжительность до 10 мин. Члены конкурсной комиссии могут задать вопросы</w:t>
            </w:r>
            <w:r/>
          </w:p>
        </w:tc>
      </w:tr>
      <w:tr>
        <w:trPr>
          <w:trHeight w:val="8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0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результатам первого этапа определяются участники второго этапа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и второго этапов определяются победитель, лауреаты и дипломанты</w:t>
            </w:r>
            <w:r/>
          </w:p>
        </w:tc>
      </w:tr>
    </w:tbl>
    <w:p>
      <w:pPr>
        <w:ind w:firstLine="709"/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</w:pPr>
      <w:r>
        <w:rPr>
          <w:b/>
        </w:rPr>
        <w:t xml:space="preserve">7.9. Номинация «Творчество педагога-внешкольника»</w:t>
      </w:r>
      <w:r/>
    </w:p>
    <w:p>
      <w:pPr>
        <w:jc w:val="center"/>
        <w:spacing w:after="0" w:line="240" w:lineRule="auto"/>
        <w:rPr>
          <w:bCs/>
        </w:rPr>
      </w:pPr>
      <w:r>
        <w:rPr>
          <w:b/>
        </w:rPr>
        <w:t xml:space="preserve">7.9.1. </w:t>
      </w:r>
      <w:r>
        <w:rPr>
          <w:b/>
        </w:rPr>
        <w:t xml:space="preserve">Подноминация</w:t>
      </w:r>
      <w:r>
        <w:rPr>
          <w:b/>
        </w:rPr>
        <w:t xml:space="preserve"> «Мастер»</w:t>
      </w:r>
      <w:r>
        <w:rPr>
          <w:bCs/>
        </w:rPr>
      </w:r>
      <w:r>
        <w:rPr>
          <w:bCs/>
        </w:rPr>
      </w:r>
    </w:p>
    <w:tbl>
      <w:tblPr>
        <w:tblStyle w:val="1032"/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20"/>
        <w:gridCol w:w="2491"/>
        <w:gridCol w:w="2797"/>
        <w:gridCol w:w="27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Этапы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9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Конкурсное испытание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«Дополнительная общеразвивающая программа» Видеоролик «Визитная карточка» участника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97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«Открытое занятие»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«Мастер-класс» 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ind w:firstLine="11"/>
              <w:jc w:val="center"/>
              <w:spacing w:after="0" w:line="240" w:lineRule="auto"/>
            </w:pPr>
            <w:r>
              <w:t xml:space="preserve">Оценить уровень профессиональной компетентности 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97" w:type="dxa"/>
            <w:textDirection w:val="lrTb"/>
            <w:noWrap w:val="false"/>
          </w:tcPr>
          <w:p>
            <w:pPr>
              <w:ind w:firstLine="11"/>
              <w:jc w:val="center"/>
              <w:spacing w:after="0" w:line="240" w:lineRule="auto"/>
            </w:pPr>
            <w:r>
              <w:t xml:space="preserve">Оценить уровень профессиональных умений и личностных качеств 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ind w:firstLine="11"/>
              <w:jc w:val="center"/>
              <w:spacing w:after="0" w:line="240" w:lineRule="auto"/>
            </w:pPr>
            <w:r>
              <w:t xml:space="preserve">Оценить профессиональное</w:t>
            </w:r>
            <w:r/>
          </w:p>
          <w:p>
            <w:pPr>
              <w:ind w:firstLine="11"/>
              <w:jc w:val="center"/>
              <w:spacing w:after="0" w:line="240" w:lineRule="auto"/>
            </w:pPr>
            <w:r>
              <w:t xml:space="preserve">мастерство конкурсанта</w:t>
            </w:r>
            <w:r/>
          </w:p>
          <w:p>
            <w:pPr>
              <w:ind w:firstLine="11"/>
              <w:jc w:val="center"/>
              <w:spacing w:after="0" w:line="240" w:lineRule="auto"/>
            </w:pPr>
            <w:r>
              <w:t xml:space="preserve">в публичной передаче</w:t>
            </w:r>
            <w:r/>
          </w:p>
          <w:p>
            <w:pPr>
              <w:ind w:firstLine="11"/>
              <w:jc w:val="center"/>
              <w:spacing w:after="0" w:line="240" w:lineRule="auto"/>
            </w:pPr>
            <w:r>
              <w:t xml:space="preserve">актуального инновационного</w:t>
            </w:r>
            <w:r/>
          </w:p>
          <w:p>
            <w:pPr>
              <w:ind w:firstLine="11"/>
              <w:jc w:val="center"/>
              <w:spacing w:after="0" w:line="240" w:lineRule="auto"/>
            </w:pPr>
            <w:r>
              <w:t xml:space="preserve">опыта</w:t>
            </w:r>
            <w:r/>
          </w:p>
        </w:tc>
      </w:tr>
      <w:tr>
        <w:trPr>
          <w:trHeight w:val="97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Заочная форма проведения.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Анализ дополнительных общеразвивающих программ</w:t>
            </w:r>
            <w:r/>
          </w:p>
          <w:p>
            <w:pPr>
              <w:numPr>
                <w:ilvl w:val="0"/>
                <w:numId w:val="37"/>
              </w:numPr>
              <w:ind w:left="0" w:firstLine="0"/>
              <w:jc w:val="center"/>
              <w:spacing w:after="0" w:line="240" w:lineRule="auto"/>
              <w:tabs>
                <w:tab w:val="left" w:pos="294" w:leader="none"/>
              </w:tabs>
            </w:pPr>
            <w:r>
              <w:t xml:space="preserve">Дополнительная общеразвивающая программа.</w:t>
            </w:r>
            <w:r/>
          </w:p>
          <w:p>
            <w:pPr>
              <w:numPr>
                <w:ilvl w:val="0"/>
                <w:numId w:val="37"/>
              </w:numPr>
              <w:ind w:left="11" w:firstLine="0"/>
              <w:jc w:val="center"/>
              <w:spacing w:after="0" w:line="240" w:lineRule="auto"/>
              <w:tabs>
                <w:tab w:val="left" w:pos="294" w:leader="none"/>
              </w:tabs>
            </w:pPr>
            <w:r>
              <w:t xml:space="preserve">Информационно-аналитические материалы к ДОП, подтверждающие эффективность ее реализации.</w:t>
            </w:r>
            <w:r/>
          </w:p>
          <w:p>
            <w:pPr>
              <w:jc w:val="center"/>
              <w:spacing w:after="0" w:line="240" w:lineRule="auto"/>
              <w:tabs>
                <w:tab w:val="left" w:pos="294" w:leader="none"/>
              </w:tabs>
            </w:pPr>
            <w:r>
              <w:t xml:space="preserve">3. Видеоролик «Визитная карточка участника».</w:t>
            </w:r>
            <w:r/>
          </w:p>
          <w:p>
            <w:pPr>
              <w:jc w:val="center"/>
              <w:spacing w:after="0" w:line="240" w:lineRule="auto"/>
              <w:tabs>
                <w:tab w:val="left" w:pos="294" w:leader="none"/>
              </w:tabs>
            </w:pPr>
            <w:r>
              <w:t xml:space="preserve">Содержание видеоматериалов определяется конкурсантом самостоятельно. В видеоролике должна быть отражена позиция конкурсанта о его цели и задачах в профессиональной деятельности.</w:t>
            </w:r>
            <w:r/>
          </w:p>
          <w:p>
            <w:pPr>
              <w:ind w:left="141"/>
              <w:jc w:val="center"/>
              <w:spacing w:after="0" w:line="240" w:lineRule="auto"/>
              <w:tabs>
                <w:tab w:val="left" w:pos="294" w:leader="none"/>
              </w:tabs>
            </w:pPr>
            <w:r>
              <w:t xml:space="preserve">Материалы размещаются в облачном хранилище.</w:t>
            </w:r>
            <w:r/>
          </w:p>
          <w:p>
            <w:pPr>
              <w:ind w:left="141"/>
              <w:jc w:val="center"/>
              <w:spacing w:after="0" w:line="240" w:lineRule="auto"/>
              <w:tabs>
                <w:tab w:val="left" w:pos="294" w:leader="none"/>
              </w:tabs>
            </w:pPr>
            <w:r>
              <w:t xml:space="preserve">Ссылка высылается на электронный адрес</w:t>
            </w:r>
            <w:r/>
          </w:p>
          <w:p>
            <w:r/>
            <w:hyperlink r:id="rId21" w:tooltip="mailto:elya.dmitrieva.1975@mail.ru" w:history="1">
              <w:r>
                <w:rPr>
                  <w:rStyle w:val="994"/>
                </w:rPr>
                <w:t xml:space="preserve">elya.dmitrieva.1975</w:t>
              </w:r>
              <w:r>
                <w:rPr>
                  <w:rStyle w:val="994"/>
                </w:rPr>
                <w:br/>
                <w:t xml:space="preserve">@mail.ru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97" w:type="dxa"/>
            <w:textDirection w:val="lrTb"/>
            <w:noWrap w:val="false"/>
          </w:tcPr>
          <w:p>
            <w:pPr>
              <w:numPr>
                <w:ilvl w:val="0"/>
                <w:numId w:val="38"/>
              </w:numPr>
              <w:ind w:right="-94"/>
              <w:spacing w:after="0" w:line="240" w:lineRule="auto"/>
            </w:pPr>
            <w:r>
              <w:t xml:space="preserve">Проведение открытого занятия</w:t>
            </w:r>
            <w:r/>
          </w:p>
          <w:p>
            <w:pPr>
              <w:ind w:left="36" w:right="-94"/>
              <w:jc w:val="center"/>
              <w:spacing w:after="0" w:line="240" w:lineRule="auto"/>
            </w:pPr>
            <w:r>
              <w:t xml:space="preserve">«Я приглашаю Вас в свой мир» на незнакомой аудитории детей</w:t>
            </w:r>
            <w:r/>
          </w:p>
          <w:p>
            <w:pPr>
              <w:ind w:left="36" w:right="-94"/>
              <w:jc w:val="center"/>
              <w:spacing w:after="0" w:line="240" w:lineRule="auto"/>
            </w:pPr>
            <w:r>
              <w:t xml:space="preserve">(продолжительность - </w:t>
            </w:r>
            <w:r>
              <w:br/>
              <w:t xml:space="preserve">35 минут).</w:t>
            </w:r>
            <w:r/>
          </w:p>
          <w:p>
            <w:pPr>
              <w:ind w:left="-14" w:right="-94" w:firstLine="14"/>
              <w:jc w:val="center"/>
              <w:spacing w:after="0" w:line="240" w:lineRule="auto"/>
            </w:pPr>
            <w:r>
              <w:t xml:space="preserve">Обязательно наличие конспекта занятия.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2. Самоанализ занятия (продолжительность –  до 5 минут, </w:t>
            </w:r>
            <w:r>
              <w:rPr>
                <w:color w:val="000000"/>
              </w:rPr>
              <w:t xml:space="preserve">ответы на вопросы </w:t>
            </w:r>
            <w:r>
              <w:t xml:space="preserve">членов конкурсной комиссии - 5 минут)</w:t>
            </w:r>
            <w:r>
              <w:rPr>
                <w:color w:val="000000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Проведение </w:t>
            </w:r>
            <w:r>
              <w:br/>
              <w:t xml:space="preserve">мастер-класса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на незнакомой аудитории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специалистов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образовательных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организаций, реализующих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ДОП (продолжительность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20 минут; по окончании ответы на вопросы членов конкурсной комиссии - 5 минут)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набравших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 и второго этапов определяются участники третьего этапа, набравших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 лауреаты и дипломанты</w:t>
            </w:r>
            <w:r/>
          </w:p>
        </w:tc>
      </w:tr>
    </w:tbl>
    <w:p>
      <w:pPr>
        <w:spacing w:after="0" w:line="240" w:lineRule="auto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</w:r>
      <w:r>
        <w:rPr>
          <w:rFonts w:eastAsia="Calibri"/>
          <w:b/>
          <w:lang w:eastAsia="ru-RU"/>
        </w:rPr>
      </w:r>
      <w:r>
        <w:rPr>
          <w:rFonts w:eastAsia="Calibri"/>
          <w:b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bCs/>
        </w:rPr>
      </w:pPr>
      <w:r>
        <w:rPr>
          <w:b/>
        </w:rPr>
        <w:t xml:space="preserve">7.7.2. </w:t>
      </w:r>
      <w:r>
        <w:rPr>
          <w:b/>
        </w:rPr>
        <w:t xml:space="preserve">Подноминация</w:t>
      </w:r>
      <w:r>
        <w:rPr>
          <w:b/>
        </w:rPr>
        <w:t xml:space="preserve"> «Дебют»</w:t>
      </w:r>
      <w:r>
        <w:rPr>
          <w:bCs/>
        </w:rPr>
      </w:r>
      <w:r>
        <w:rPr>
          <w:bCs/>
        </w:rPr>
      </w:r>
    </w:p>
    <w:tbl>
      <w:tblPr>
        <w:tblStyle w:val="1033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2729"/>
        <w:gridCol w:w="2700"/>
        <w:gridCol w:w="2509"/>
      </w:tblGrid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ind w:firstLine="360"/>
              <w:jc w:val="center"/>
              <w:spacing w:after="0" w:line="240" w:lineRule="auto"/>
            </w:pPr>
            <w:r>
              <w:t xml:space="preserve">Этапы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III </w:t>
            </w:r>
            <w:r/>
          </w:p>
        </w:tc>
      </w:tr>
      <w:tr>
        <w:trPr>
          <w:trHeight w:val="13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Конкурсное испытание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 «Моя инициатива в образовании»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«Открытое занятие»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«Публичное выступление»</w:t>
            </w:r>
            <w:r/>
          </w:p>
        </w:tc>
      </w:tr>
      <w:tr>
        <w:trPr>
          <w:trHeight w:val="12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Цель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уровень творческого потенциала и профессионального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мастерства конкурсанта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Оценить уровень профессиональных умений и личностных качеств конкурсанта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483" w:leader="none"/>
              </w:tabs>
            </w:pPr>
            <w:r>
              <w:t xml:space="preserve">Оценить гражданскую позицию конкурсанта и его профессиональное отношение к совершенствованию системы образования</w:t>
            </w:r>
            <w:r/>
          </w:p>
        </w:tc>
      </w:tr>
      <w:tr>
        <w:trPr>
          <w:trHeight w:val="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Форма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</w:t>
            </w:r>
            <w:r>
              <w:t xml:space="preserve">Форма – подкаст.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Конкурсанты записывают аудиофайл продолжительностью </w:t>
            </w:r>
            <w:r>
              <w:br/>
              <w:t xml:space="preserve">6-7 минут с презентацией педагогического проекта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«Моя инициатива в образовании». Размещают материалы в облачном хранилище. Ссылку на аудиофайл присылают на электронную почту</w:t>
            </w:r>
            <w:r/>
          </w:p>
          <w:p>
            <w:pPr>
              <w:jc w:val="center"/>
            </w:pPr>
            <w:r/>
            <w:hyperlink r:id="rId22" w:tooltip="mailto:elya.dmitrieva.1975@mail.ru" w:history="1">
              <w:r>
                <w:rPr>
                  <w:rStyle w:val="994"/>
                </w:rPr>
                <w:t xml:space="preserve">elya.dmitrieva.1975</w:t>
              </w:r>
              <w:r>
                <w:rPr>
                  <w:rStyle w:val="994"/>
                </w:rPr>
                <w:br/>
                <w:t xml:space="preserve">@mail.ru</w:t>
              </w:r>
            </w:hyperlink>
            <w:r/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 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/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1. Проведение открытого занятия «Ознакомление с новым видом деятельности в соответствии с дополнительной общеразвивающей программой» с детьми своего объединения. (продолжительность занятия - 35 минут). </w:t>
            </w:r>
            <w:r/>
          </w:p>
          <w:p>
            <w:pPr>
              <w:ind w:left="-113" w:firstLine="113"/>
              <w:jc w:val="center"/>
              <w:spacing w:after="0" w:line="240" w:lineRule="auto"/>
            </w:pPr>
            <w:r>
              <w:t xml:space="preserve">Обязательно наличие конспекта занятия.</w:t>
            </w:r>
            <w:r/>
          </w:p>
          <w:p>
            <w:pPr>
              <w:jc w:val="center"/>
              <w:spacing w:after="0" w:line="240" w:lineRule="auto"/>
            </w:pPr>
            <w:r>
              <w:t xml:space="preserve">2. Самоанализ занятия (продолжительность –  до 5 минут, </w:t>
            </w:r>
            <w:r>
              <w:rPr>
                <w:color w:val="000000"/>
              </w:rPr>
              <w:t xml:space="preserve"> ответы на вопросы </w:t>
            </w:r>
            <w:r>
              <w:t xml:space="preserve"> членов конкурсной комиссии - 5 минут)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Публичное выступление на тему, по которой должно быть организовано широкое и открытое общественное обсуждение (тема выбирается конкурсантом) Продолжительность –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до 10 минут.</w:t>
            </w:r>
            <w:r/>
          </w:p>
          <w:p>
            <w:pPr>
              <w:jc w:val="center"/>
              <w:spacing w:after="0" w:line="240" w:lineRule="auto"/>
              <w:tabs>
                <w:tab w:val="left" w:pos="480" w:leader="none"/>
              </w:tabs>
            </w:pPr>
            <w:r>
              <w:t xml:space="preserve">Члены конкурсной комиссии могут задать вопросы</w:t>
            </w:r>
            <w:r/>
          </w:p>
        </w:tc>
      </w:tr>
      <w:tr>
        <w:trPr>
          <w:trHeight w:val="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96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По сумме баллов первого этапа определяются участники второго этапа, набравших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  и второго этапов определяются участники третьего этапа, набравших наибольшее количество баллов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tabs>
                <w:tab w:val="left" w:pos="1793" w:leader="none"/>
              </w:tabs>
            </w:pPr>
            <w:r>
              <w:t xml:space="preserve">По сумме баллов первого, второго и третьего этапов определяются победитель,  лауреаты и дипломанты</w:t>
            </w:r>
            <w:r/>
          </w:p>
        </w:tc>
      </w:tr>
    </w:tbl>
    <w:p>
      <w:pPr>
        <w:ind w:firstLine="709"/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firstLine="709"/>
        <w:jc w:val="center"/>
        <w:spacing w:after="0" w:line="240" w:lineRule="auto"/>
        <w:rPr>
          <w:b/>
        </w:rPr>
      </w:pPr>
      <w:r>
        <w:rPr>
          <w:b/>
        </w:rPr>
        <w:t xml:space="preserve">8. Подведение итогов Конкурса</w:t>
      </w:r>
      <w:r>
        <w:rPr>
          <w:b/>
        </w:rPr>
      </w:r>
      <w:r>
        <w:rPr>
          <w:b/>
        </w:rPr>
      </w:r>
    </w:p>
    <w:p>
      <w:pPr>
        <w:ind w:firstLine="709"/>
        <w:jc w:val="both"/>
        <w:spacing w:after="0" w:line="240" w:lineRule="auto"/>
      </w:pPr>
      <w:r>
        <w:t xml:space="preserve">8.1. В каждой номинации (</w:t>
      </w:r>
      <w:r>
        <w:t xml:space="preserve">подноминации</w:t>
      </w:r>
      <w:r>
        <w:t xml:space="preserve">) определяются один победитель, два лауреата и три дипломанта. В особых случаях, по решению Оргкомитета, количество победителей, лауреатов и дипломантов может быть изменено.</w:t>
      </w:r>
      <w:r/>
    </w:p>
    <w:p>
      <w:pPr>
        <w:ind w:firstLine="709"/>
        <w:jc w:val="both"/>
        <w:spacing w:after="0" w:line="240" w:lineRule="auto"/>
      </w:pPr>
      <w:r>
        <w:t xml:space="preserve">8.2. Участники, прошедшие в финал, но не ставшие победителями и призерами, награждаются благодарственными письмами отдела образования администрации Фрунзенского района и ГБУ «ИМЦ».</w:t>
      </w:r>
      <w:r/>
    </w:p>
    <w:p>
      <w:pPr>
        <w:ind w:firstLine="709"/>
        <w:jc w:val="both"/>
        <w:spacing w:after="0" w:line="240" w:lineRule="auto"/>
      </w:pPr>
      <w:r>
        <w:t xml:space="preserve">8.3. Победители и лауреаты награждаются дипломами отдела образования администрации Фрунзенского района и ГБУ «ИМЦ» и ценными подарками, дипломанты – дипломами.</w:t>
      </w:r>
      <w:r/>
    </w:p>
    <w:p>
      <w:pPr>
        <w:ind w:firstLine="709"/>
        <w:jc w:val="both"/>
        <w:spacing w:after="0" w:line="240" w:lineRule="auto"/>
      </w:pPr>
      <w:r>
        <w:t xml:space="preserve">8.4. Победители или лауреаты Конкурса по решению оргкомитета могут быть направлены на конкурс педагогических достижений Санкт-Петербурга по соответствующим номинациям. </w:t>
      </w:r>
      <w:r/>
    </w:p>
    <w:p>
      <w:pPr>
        <w:ind w:firstLine="709"/>
        <w:jc w:val="both"/>
        <w:spacing w:after="0" w:line="240" w:lineRule="auto"/>
      </w:pPr>
      <w:r>
        <w:t xml:space="preserve">8.5. </w:t>
      </w:r>
      <w:r>
        <w:rPr>
          <w:lang w:eastAsia="ru-RU"/>
        </w:rPr>
        <w:t xml:space="preserve">Список, включающий победителей, лауреатов и дипломантов Конкурса, размещается на официальном сайте ГБУ «ИМЦ» без указания результатов оценивания (баллов). Общий итоговый рейтинговый список участников Конкурса и в каждой номинации не публикуется.</w:t>
      </w:r>
      <w:r/>
    </w:p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</w:pPr>
      <w:r>
        <w:rPr>
          <w:b/>
        </w:rPr>
        <w:t xml:space="preserve">9. Требования к конкурсным документам </w:t>
      </w:r>
      <w:r/>
    </w:p>
    <w:p>
      <w:pPr>
        <w:ind w:firstLine="720"/>
        <w:jc w:val="both"/>
        <w:spacing w:after="0" w:line="240" w:lineRule="auto"/>
      </w:pPr>
      <w:r>
        <w:t xml:space="preserve">9.1. Электронная анкета-заявка на участие в конкурсе оформляется согласно приложению №1 к Положению.</w:t>
      </w:r>
      <w:r/>
    </w:p>
    <w:p>
      <w:pPr>
        <w:ind w:firstLine="720"/>
        <w:jc w:val="both"/>
        <w:spacing w:after="0" w:line="240" w:lineRule="auto"/>
      </w:pPr>
      <w:r>
        <w:t xml:space="preserve">9.2. Согласие на обработку персональных данных оформляется согласно приложению №2 к Положению.</w:t>
      </w:r>
      <w:r/>
    </w:p>
    <w:p>
      <w:pPr>
        <w:ind w:firstLine="720"/>
        <w:jc w:val="both"/>
        <w:spacing w:after="0" w:line="240" w:lineRule="auto"/>
      </w:pPr>
      <w:r>
        <w:t xml:space="preserve">9.3. Фотографии предоставляются в электронном виде в формате </w:t>
      </w:r>
      <w:r>
        <w:t xml:space="preserve">jpg</w:t>
      </w:r>
      <w:r>
        <w:t xml:space="preserve"> (файл необходимо подписать: фамилия, № ОУ).</w:t>
      </w:r>
      <w:r/>
    </w:p>
    <w:p>
      <w:pPr>
        <w:ind w:firstLine="720"/>
        <w:jc w:val="both"/>
        <w:spacing w:after="0" w:line="240" w:lineRule="auto"/>
      </w:pPr>
      <w:r>
        <w:t xml:space="preserve">9.4. Конкурсные документы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9.4.1. Конспект внеурочного занятия (номинация «Мастерство учителя»). </w:t>
      </w:r>
      <w:r/>
    </w:p>
    <w:p>
      <w:pPr>
        <w:ind w:firstLine="720"/>
        <w:jc w:val="both"/>
        <w:spacing w:after="0" w:line="240" w:lineRule="auto"/>
      </w:pPr>
      <w:r>
        <w:t xml:space="preserve">Документ должен содержать: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титульный лист, в котором указываются: наименование учреждения; фамилия, имя, отчество автора (полностью), должность, номинация, тема, направление и форма проведения занятия, класс;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814" w:leader="none"/>
        </w:tabs>
      </w:pPr>
      <w:r>
        <w:t xml:space="preserve">теоретическая часть, в которой обосновываются идеи внеурочного занятия (не более 1 стр.);</w:t>
      </w:r>
      <w:r/>
    </w:p>
    <w:p>
      <w:pPr>
        <w:ind w:firstLine="720"/>
        <w:jc w:val="both"/>
        <w:spacing w:after="0" w:line="240" w:lineRule="auto"/>
      </w:pPr>
      <w:r>
        <w:t xml:space="preserve">описание внеурочного занятия (тема, класс, формы организации работы, оборудование, цель, задачи, планируемые результаты, ход занятия, список использованной литературы, ЭОР), объем – не более 3 стр. </w:t>
      </w:r>
      <w:r/>
    </w:p>
    <w:p>
      <w:pPr>
        <w:ind w:firstLine="720"/>
        <w:jc w:val="both"/>
        <w:spacing w:after="0" w:line="240" w:lineRule="auto"/>
      </w:pPr>
      <w:r>
        <w:t xml:space="preserve">Общий объем конспекта внеурочного занятия -  не более 4 стр. формата А4 (MS </w:t>
      </w:r>
      <w:r>
        <w:t xml:space="preserve">Word</w:t>
      </w:r>
      <w:r>
        <w:t xml:space="preserve"> в формате </w:t>
      </w:r>
      <w:r>
        <w:t xml:space="preserve">doc</w:t>
      </w:r>
      <w:r>
        <w:t xml:space="preserve">, шрифт – </w:t>
      </w:r>
      <w:r>
        <w:t xml:space="preserve">Times</w:t>
      </w:r>
      <w:r>
        <w:t xml:space="preserve"> </w:t>
      </w:r>
      <w:r>
        <w:t xml:space="preserve">New</w:t>
      </w:r>
      <w:r>
        <w:t xml:space="preserve"> </w:t>
      </w:r>
      <w:r>
        <w:t xml:space="preserve">Roman</w:t>
      </w:r>
      <w:r>
        <w:t xml:space="preserve">, 12, черный, интервал – 1,25, поля со всех сторон – 25 мм, выравнивание текста «по ширине», красная строка – 1 см). Текст должен быть расположен на одной стороне листа. Не допускается использова</w:t>
      </w:r>
      <w:r>
        <w:t xml:space="preserve">ть пробелы и символы табуляции для форматирования текста. Текст набирается без переносов. Электронная поддержка занятия (слайды) не прилагается. Рисунки, таблицы и графики и пр. должны быть прикреплены к ссылке в тексте. Конспект предоставляется в формате </w:t>
      </w:r>
      <w:r>
        <w:t xml:space="preserve">pdf</w:t>
      </w:r>
      <w:r>
        <w:t xml:space="preserve">.</w:t>
      </w:r>
      <w:r/>
    </w:p>
    <w:p>
      <w:pPr>
        <w:ind w:firstLine="720"/>
        <w:jc w:val="both"/>
        <w:spacing w:after="0" w:line="240" w:lineRule="auto"/>
      </w:pPr>
      <w:r>
        <w:t xml:space="preserve">9.4.2. План-конспект занятия, мероприятия (номинация «Воспитание школьника», </w:t>
      </w:r>
      <w:r>
        <w:t xml:space="preserve">подноминации</w:t>
      </w:r>
      <w:r>
        <w:t xml:space="preserve"> «Классный руководитель. Дебют», «Классный руководитель. Мастер») объемом не более 4 печатных страниц должен содержать: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титу</w:t>
      </w:r>
      <w:r>
        <w:t xml:space="preserve">льный лист, в котором указываются: наименование государственного бюджетного общеобразовательного учреждения; фамилия, имя, отчество автора (полностью), должность, номинация, возрастная группа обучающихся, название и форма проведения занятия (мероприятия);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пояснительную записку, в которой раскрывается тема, актуальность, цель, задачи, ожидаемые результаты (личностные, </w:t>
      </w:r>
      <w:r>
        <w:t xml:space="preserve">метапредметные</w:t>
      </w:r>
      <w:r>
        <w:t xml:space="preserve">, предметные), форма проведения, виды деятельности, направление внеурочной деятельности (воспитательной работы), методы, приемы, определяется целевая аудитория, необходимое оборудование, назначение по использованию;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поэтапный, развернутый план-конспект занятия (мероприятия), рефлексия;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список использованной литературы, интернет-источников. </w:t>
      </w:r>
      <w:r/>
    </w:p>
    <w:p>
      <w:pPr>
        <w:ind w:firstLine="720"/>
        <w:jc w:val="both"/>
        <w:spacing w:after="0" w:line="240" w:lineRule="auto"/>
      </w:pPr>
      <w:r>
        <w:t xml:space="preserve">9.4.3. Конкурсное испытание «Визитная карточка» (номинация «Эффективные технологии службы сопровождения, </w:t>
      </w:r>
      <w:r>
        <w:t xml:space="preserve">подноминация</w:t>
      </w:r>
      <w:r>
        <w:t xml:space="preserve"> «Педагог-психолог») – видеоролик, представляющий педагога-психолога и рассказывающий об опыте профессиональной деятельно</w:t>
      </w:r>
      <w:r>
        <w:t xml:space="preserve">сти конкурсанта в соответствии с требованиями профессионального стандарта «Педагог-психолог» (психолог в сфере образования). Формат: видеоролик продолжительностью не более 4 минут размещается в облачном хранилище, ссылка присылается на адрес электронной по</w:t>
      </w:r>
      <w:r>
        <w:t xml:space="preserve">чты председателю конкурсной комиссии. Видеоролик должен быть оформлен информационной заставкой с указанием ФИО участника и организации, которую он представляет. Конкурсант сам определяет жанр видеоролика (интервью, репортаж, видеоклип, мультфильм и т.п.). </w:t>
      </w:r>
      <w:r/>
    </w:p>
    <w:p>
      <w:pPr>
        <w:ind w:firstLine="720"/>
        <w:jc w:val="both"/>
        <w:spacing w:after="0" w:line="240" w:lineRule="auto"/>
      </w:pPr>
      <w:r>
        <w:t xml:space="preserve">9.4.4. Методическая разработка занятия (мероприятия) в рамках работы с активом обучающихся (номинация «Воспитание школьника», </w:t>
      </w:r>
      <w:r>
        <w:t xml:space="preserve">подноминации</w:t>
      </w:r>
      <w:r>
        <w:t xml:space="preserve"> «Руководитель детского общественного объединения)». Тема определяется конкурсантом самостоятельно, исходя из тематических направлений: «Творческое развитие», «Здоровый образ жизни», «</w:t>
      </w:r>
      <w:r>
        <w:t xml:space="preserve">Профориентационная</w:t>
      </w:r>
      <w:r>
        <w:t xml:space="preserve"> работа», «Гражданская активность», «Информационно-</w:t>
      </w:r>
      <w:r>
        <w:t xml:space="preserve">медийное</w:t>
      </w:r>
      <w:r>
        <w:t xml:space="preserve"> направление».</w:t>
      </w:r>
      <w:r/>
    </w:p>
    <w:p>
      <w:pPr>
        <w:ind w:firstLine="720"/>
        <w:jc w:val="both"/>
        <w:spacing w:after="0" w:line="240" w:lineRule="auto"/>
      </w:pPr>
      <w:r>
        <w:t xml:space="preserve">Требования к содержанию работы: титульный лист; оглавление (содержание) представляемого материала; пояснительная записка, в которой раскрывается актуальность, цель деятельности, задачи, ожидаемые результаты</w:t>
      </w:r>
      <w:r>
        <w:t xml:space="preserve">, определяется целевая аудитория, практическая значимость, назначение по использованию, условия реализации и необходимый инструментарий; сценарий мероприятия полностью; список источников. Документ представляется в электронном виде. Объем – не более 10 стр.</w:t>
      </w:r>
      <w:r/>
    </w:p>
    <w:p>
      <w:pPr>
        <w:ind w:firstLine="720"/>
        <w:jc w:val="both"/>
        <w:spacing w:after="0" w:line="240" w:lineRule="auto"/>
      </w:pPr>
      <w:r>
        <w:t xml:space="preserve">9.4.5. </w:t>
      </w:r>
      <w:r>
        <w:rPr>
          <w:u w:val="single"/>
        </w:rPr>
        <w:t xml:space="preserve">Видеовыступление</w:t>
      </w:r>
      <w:r>
        <w:t xml:space="preserve"> (номинация «Воспитание школьника», </w:t>
      </w:r>
      <w:r>
        <w:t xml:space="preserve">подноминации</w:t>
      </w:r>
      <w:r>
        <w:t xml:space="preserve"> «Руководитель детского о</w:t>
      </w:r>
      <w:r>
        <w:t xml:space="preserve">бщественного объединения)» - видеопредставление конкурсанта по теме «Лидер воспитания». Продолжительность видео – не более 5 минут. Необходимо отразить следующие положения: название, цель, задачи объединения, руководство которым осуществляет конкурсант; кр</w:t>
      </w:r>
      <w:r>
        <w:t xml:space="preserve">аткое представление конкурсанта (моя работа в данном объединении); представление программы деятельности (программы развития) детского объединения, которым руководит конкурсант, результаты работы за последние 3 года (при наличии); дополнительная информация.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276" w:leader="none"/>
        </w:tabs>
      </w:pPr>
      <w:r>
        <w:t xml:space="preserve">9.4.6. Методическая разработка воспитательного мероприятия (номинация «Методические материалы», </w:t>
      </w:r>
      <w:r>
        <w:t xml:space="preserve">подноминация</w:t>
      </w:r>
      <w:r>
        <w:t xml:space="preserve"> «Методическая разработка воспитательного мероприятия»).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276" w:leader="none"/>
        </w:tabs>
      </w:pPr>
      <w:r>
        <w:t xml:space="preserve">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разработки на Конкурс не принимаются.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Методическая разработка представляет собой структурированное описание воспитательного мероприятия, соответствующее требованиям:</w:t>
      </w:r>
      <w:r/>
    </w:p>
    <w:p>
      <w:pPr>
        <w:ind w:firstLine="709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 Пояснительная записка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1.1. Тематическое направление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1.2. Тема (название)воспитательного мероприятия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1.3. Актуальность и обоснование выбора темы.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1.4. Роль и место воспитательного мероприятия в системе работы классного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руководителя (связь с другими мероприятиями, преемственность).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1.5. Целевая аудитория воспитательного мероприятия (с указанием возраста/класса)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1.6. Цель 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1.7. Задачи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1.8. Планируемые результаты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1.9. Форма проведения воспитательного мероприятия и обоснование ее Выбора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1.10. Воспитательные методы и приемы, используемые для достижения планируемых воспитательных результатов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1.11. Кадровые и методические ресурсы, необходимые для подготовки и проведения мероприятия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1.12.  Материально-технические, информационные ресурсы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firstLine="720"/>
        <w:jc w:val="both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2. Основная часть.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2.1.  Описание подготовки воспитательного мероприятия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left="1072"/>
        <w:spacing w:after="0" w:line="240" w:lineRule="auto"/>
        <w:rPr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2.2.  Описание проведения воспитательного мероприятия (сценарий, конспект, дидактическая карта мероприятия и др</w:t>
      </w:r>
      <w:r>
        <w:rPr>
          <w:b/>
          <w:bCs/>
          <w:i/>
          <w:iCs/>
          <w:color w:val="000000" w:themeColor="text1"/>
          <w:lang w:eastAsia="ru-RU"/>
        </w:rPr>
        <w:t xml:space="preserve">.)</w:t>
      </w:r>
      <w:r>
        <w:rPr>
          <w:i/>
          <w:iCs/>
          <w:color w:val="000000" w:themeColor="text1"/>
        </w:rPr>
      </w:r>
      <w:r>
        <w:rPr>
          <w:i/>
          <w:iCs/>
          <w:color w:val="000000" w:themeColor="text1"/>
        </w:rPr>
      </w:r>
    </w:p>
    <w:p>
      <w:pPr>
        <w:ind w:firstLine="709"/>
        <w:spacing w:after="0" w:line="240" w:lineRule="auto"/>
        <w:rPr>
          <w:b/>
          <w:i/>
          <w:iCs/>
          <w:color w:val="000000" w:themeColor="text1"/>
        </w:rPr>
      </w:pPr>
      <w:r>
        <w:rPr>
          <w:bCs/>
          <w:i/>
          <w:iCs/>
          <w:color w:val="000000" w:themeColor="text1"/>
          <w:lang w:eastAsia="ru-RU"/>
        </w:rPr>
        <w:t xml:space="preserve">3. Рекомендации по использованию методической разработки в практике работы классных руководителей.</w:t>
      </w:r>
      <w:r>
        <w:rPr>
          <w:b/>
          <w:i/>
          <w:iCs/>
          <w:color w:val="000000" w:themeColor="text1"/>
        </w:rPr>
      </w:r>
      <w:r>
        <w:rPr>
          <w:b/>
          <w:i/>
          <w:iCs/>
          <w:color w:val="000000" w:themeColor="text1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276" w:leader="none"/>
        </w:tabs>
      </w:pPr>
      <w:r>
        <w:t xml:space="preserve">Тематические направления предоставляемых на Конкурс методических разработок воспит</w:t>
      </w:r>
      <w:r>
        <w:t xml:space="preserve">ательных мероприятий определены в соответствии с Положением о региональном этапе Всероссийского конкурса среди педагогических работников, осуществляющих классное руководство, на лучшие методические разработки воспитательных мероприятий в Санкт-Петербурге.: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гражданское и патриотическое воспитание;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духовное и нравственное воспитание;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приобщение к культурному наследию;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популяризация традиционных российских нравственных и семейных ценностей;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физическое воспитание и формирование культуры здоровья;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трудовое воспитание и профессиональное самоопределение;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экологическое воспитание;</w:t>
      </w:r>
      <w:r/>
    </w:p>
    <w:p>
      <w:pPr>
        <w:pStyle w:val="972"/>
        <w:numPr>
          <w:ilvl w:val="0"/>
          <w:numId w:val="39"/>
        </w:numPr>
        <w:ind w:left="0" w:firstLine="709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популяризация профессии учителя и наставничества в системе образования в </w:t>
      </w:r>
      <w:r>
        <w:rPr>
          <w:rFonts w:ascii="Times New Roman" w:hAnsi="Times New Roman"/>
          <w:sz w:val="24"/>
          <w:szCs w:val="24"/>
        </w:rPr>
        <w:t xml:space="preserve">России..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</w:pPr>
      <w:r>
        <w:t xml:space="preserve">Тему методической разработки воспитательного мероприятия участник Конкурса формулирует самостоятельно в зависимости от выбранного тематического направления.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  <w:tab w:val="num" w:pos="1440" w:leader="none"/>
        </w:tabs>
      </w:pPr>
      <w:r>
        <w:t xml:space="preserve">Методическая разработка воспитательного мероприятия предоставляется в двух форматах: </w:t>
      </w:r>
      <w:r/>
    </w:p>
    <w:p>
      <w:pPr>
        <w:pStyle w:val="972"/>
        <w:numPr>
          <w:ilvl w:val="0"/>
          <w:numId w:val="40"/>
        </w:numPr>
        <w:ind w:left="709" w:firstLine="0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в формате PDF: титульная страница, оформленная в соответствии с требованиями, и текст без титульной страницы;</w:t>
      </w:r>
      <w:r/>
    </w:p>
    <w:p>
      <w:pPr>
        <w:pStyle w:val="972"/>
        <w:numPr>
          <w:ilvl w:val="0"/>
          <w:numId w:val="40"/>
        </w:numPr>
        <w:ind w:left="709" w:firstLine="0"/>
        <w:jc w:val="both"/>
        <w:spacing w:after="0" w:line="240" w:lineRule="auto"/>
        <w:tabs>
          <w:tab w:val="left" w:pos="993" w:leader="none"/>
          <w:tab w:val="left" w:pos="1134" w:leader="none"/>
        </w:tabs>
      </w:pP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</w:rPr>
        <w:t xml:space="preserve">Word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doc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docx</w:t>
      </w:r>
      <w:r>
        <w:rPr>
          <w:rFonts w:ascii="Times New Roman" w:hAnsi="Times New Roman"/>
          <w:sz w:val="24"/>
          <w:szCs w:val="24"/>
        </w:rPr>
        <w:t xml:space="preserve">): текст с титульной страницей.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  <w:tab w:val="num" w:pos="1440" w:leader="none"/>
        </w:tabs>
      </w:pPr>
      <w:r>
        <w:t xml:space="preserve">Методическая разработка может включать в себя фотографии, </w:t>
      </w:r>
      <w:r>
        <w:t xml:space="preserve">инфографику</w:t>
      </w:r>
      <w:r>
        <w:t xml:space="preserve">, ссылки.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  <w:tab w:val="num" w:pos="1440" w:leader="none"/>
        </w:tabs>
      </w:pPr>
      <w:r>
        <w:t xml:space="preserve">В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r>
        <w:t xml:space="preserve">инфографика</w:t>
      </w:r>
      <w:r>
        <w:t xml:space="preserve">). Видео- и аудиоматериалы в качестве приложения НЕ принимаются.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  <w:tab w:val="num" w:pos="1440" w:leader="none"/>
        </w:tabs>
      </w:pPr>
      <w:r>
        <w:t xml:space="preserve">Объём методической разработки не должен превышать 20 страниц, включая титульную страницу. 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  <w:tab w:val="num" w:pos="1440" w:leader="none"/>
        </w:tabs>
      </w:pPr>
      <w:r>
        <w:t xml:space="preserve">Требования к оформлению: верхнее поле - 2 см; нижнее – 2 см; левое - 3 см; правое – 1, 5 см; полуторный интервал, выравнивание по ширине; шрифт – </w:t>
      </w:r>
      <w:r>
        <w:t xml:space="preserve">Times</w:t>
      </w:r>
      <w:r>
        <w:t xml:space="preserve"> </w:t>
      </w:r>
      <w:r>
        <w:t xml:space="preserve">New</w:t>
      </w:r>
      <w:r>
        <w:t xml:space="preserve"> </w:t>
      </w:r>
      <w:r>
        <w:t xml:space="preserve">Roman</w:t>
      </w:r>
      <w:r>
        <w:t xml:space="preserve">; размер шрифта – 14.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  <w:tab w:val="num" w:pos="1440" w:leader="none"/>
        </w:tabs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9.4.7. </w:t>
      </w:r>
      <w:r>
        <w:t xml:space="preserve">Программа социально-педагогической деятельности (номинация «Методические материалы», </w:t>
      </w:r>
      <w:r>
        <w:rPr>
          <w:bCs/>
        </w:rPr>
        <w:t xml:space="preserve">подноминация</w:t>
      </w:r>
      <w:r>
        <w:rPr>
          <w:bCs/>
        </w:rPr>
        <w:t xml:space="preserve"> «Программное обеспечение социально-педагогической деятельности»).</w:t>
      </w:r>
      <w:r>
        <w:rPr>
          <w:rFonts w:eastAsia="Calibri"/>
          <w:lang w:eastAsia="ru-RU"/>
        </w:rPr>
      </w:r>
      <w:r>
        <w:rPr>
          <w:rFonts w:eastAsia="Calibri"/>
          <w:lang w:eastAsia="ru-RU"/>
        </w:rPr>
      </w:r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</w:tabs>
      </w:pPr>
      <w:r>
        <w:t xml:space="preserve">9.5. Все материалы, присланные на конкурс, проверяются специальной программой «</w:t>
      </w:r>
      <w:r>
        <w:t xml:space="preserve">Антиплагиат</w:t>
      </w:r>
      <w:r>
        <w:t xml:space="preserve">». К рассмотрению допускаются работы, в которых доля авторского текста (оригинальности) составляет не менее 70%.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</w:tabs>
      </w:pPr>
      <w:r>
        <w:t xml:space="preserve">9.6.  О требованиях к оформлению конкурсных материалов по каждой номинации (</w:t>
      </w:r>
      <w:r>
        <w:t xml:space="preserve">подноминации</w:t>
      </w:r>
      <w:r>
        <w:t xml:space="preserve">) участники будут проинформированы на консультациях.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</w:tabs>
      </w:pPr>
      <w:r>
        <w:t xml:space="preserve">9.7. Все материалы, направленные</w:t>
      </w:r>
      <w:r>
        <w:rPr>
          <w:color w:val="ff0000"/>
        </w:rPr>
        <w:t xml:space="preserve"> </w:t>
      </w:r>
      <w:r>
        <w:t xml:space="preserve">на конкурс, обратно не возвращаются и не рецензируются.</w:t>
      </w:r>
      <w:r/>
    </w:p>
    <w:p>
      <w:pPr>
        <w:ind w:firstLine="720"/>
        <w:jc w:val="both"/>
        <w:spacing w:after="0" w:line="240" w:lineRule="auto"/>
        <w:tabs>
          <w:tab w:val="left" w:pos="900" w:leader="none"/>
          <w:tab w:val="left" w:pos="1080" w:leader="none"/>
        </w:tabs>
      </w:pPr>
      <w:r>
        <w:t xml:space="preserve">9.8. Конкурсные материалы, представленные по истечении срока и (или) не отвечающие требованиям, указанным в настоящем положении, не принимаются и не рассматриваются.</w:t>
      </w:r>
      <w:r/>
    </w:p>
    <w:p>
      <w:pPr>
        <w:jc w:val="righ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 w:clear="all"/>
        <w:t xml:space="preserve">Приложение № 1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конкурсе педагогических </w:t>
      </w:r>
      <w:r>
        <w:rPr>
          <w:sz w:val="20"/>
          <w:szCs w:val="20"/>
        </w:rPr>
        <w:br/>
        <w:t xml:space="preserve">достижений педагогических работников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Фрунзенского района Санкт-Петербурга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2023-2024 учебном году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spacing w:after="0" w:line="240" w:lineRule="auto"/>
        <w:shd w:val="clear" w:color="auto" w:fill="ffff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Анкета-заявка 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spacing w:after="0" w:line="240" w:lineRule="auto"/>
        <w:shd w:val="clear" w:color="auto" w:fill="ffff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на участие в конкурсе педагогических достижений Фрунзенского района </w:t>
      </w:r>
      <w:bookmarkStart w:id="3" w:name="bookmark=id.30j0zll"/>
      <w:r/>
      <w:bookmarkEnd w:id="3"/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Номинация _________________________________________________________________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Подноминация</w:t>
      </w:r>
      <w:r>
        <w:rPr>
          <w:color w:val="000000"/>
        </w:rPr>
        <w:t xml:space="preserve"> ______________________________________________________________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  <w:sz w:val="8"/>
          <w:szCs w:val="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8"/>
          <w:szCs w:val="8"/>
        </w:rPr>
      </w:r>
      <w:r>
        <w:rPr>
          <w:color w:val="000000"/>
          <w:sz w:val="8"/>
          <w:szCs w:val="8"/>
        </w:rPr>
      </w:r>
      <w:r>
        <w:rPr>
          <w:color w:val="000000"/>
          <w:sz w:val="8"/>
          <w:szCs w:val="8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Фамилия, имя, отчество_______________________________________________________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____________________________________________________________________________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  <w:sz w:val="8"/>
          <w:szCs w:val="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8"/>
          <w:szCs w:val="8"/>
        </w:rPr>
      </w:r>
      <w:r>
        <w:rPr>
          <w:color w:val="000000"/>
          <w:sz w:val="8"/>
          <w:szCs w:val="8"/>
        </w:rPr>
      </w:r>
      <w:r>
        <w:rPr>
          <w:color w:val="000000"/>
          <w:sz w:val="8"/>
          <w:szCs w:val="8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Место работы </w:t>
      </w:r>
      <w:r>
        <w:rPr>
          <w:i/>
          <w:color w:val="000000"/>
        </w:rPr>
        <w:t xml:space="preserve">(полное название образовательного учреждения по уставу) 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i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i/>
          <w:color w:val="000000"/>
        </w:rPr>
        <w:t xml:space="preserve">___________________________________________________________________________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Должность__________________________________________________________________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Дата рождения ______________________________________________________________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i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Образование </w:t>
      </w:r>
      <w:r>
        <w:rPr>
          <w:i/>
          <w:color w:val="000000"/>
        </w:rPr>
        <w:t xml:space="preserve">(наименование учебного заведения, факультет, год окончания) __________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i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i/>
          <w:color w:val="000000"/>
        </w:rPr>
        <w:t xml:space="preserve">____________________________________________________________________________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  <w:sz w:val="8"/>
          <w:szCs w:val="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8"/>
          <w:szCs w:val="8"/>
        </w:rPr>
      </w:r>
      <w:r>
        <w:rPr>
          <w:color w:val="000000"/>
          <w:sz w:val="8"/>
          <w:szCs w:val="8"/>
        </w:rPr>
      </w:r>
      <w:r>
        <w:rPr>
          <w:color w:val="000000"/>
          <w:sz w:val="8"/>
          <w:szCs w:val="8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Квалификационная категория___________________ Педагогический стаж 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i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(</w:t>
      </w:r>
      <w:r>
        <w:rPr>
          <w:i/>
          <w:color w:val="000000"/>
        </w:rPr>
        <w:t xml:space="preserve">полных лет)</w:t>
      </w:r>
      <w:r>
        <w:rPr>
          <w:i/>
          <w:color w:val="000000"/>
        </w:rPr>
      </w:r>
      <w:r>
        <w:rPr>
          <w:i/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Стаж работы в должности______________________________________________________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lang w:eastAsia="ru-RU"/>
        </w:rPr>
      </w:pPr>
      <w:r>
        <w:rPr>
          <w:lang w:eastAsia="ru-RU"/>
        </w:rPr>
        <w:t xml:space="preserve">Заявка на предмет и (или) класс (группу)___________________________________________</w:t>
      </w:r>
      <w:r>
        <w:rPr>
          <w:lang w:eastAsia="ru-RU"/>
        </w:rPr>
      </w:r>
      <w:r>
        <w:rPr>
          <w:lang w:eastAsia="ru-RU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Заявка на помещение и оборудование, необходимое для проведения открытого урока, занятия, мероприятия __________________________________________________________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Контактная информация (мобильный телефон, e-</w:t>
      </w:r>
      <w:r>
        <w:rPr>
          <w:color w:val="000000"/>
        </w:rPr>
        <w:t xml:space="preserve">mail</w:t>
      </w:r>
      <w:r>
        <w:rPr>
          <w:color w:val="000000"/>
        </w:rPr>
        <w:t xml:space="preserve">) 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_____________________________________________________________________________</w:t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  <w:shd w:val="clear" w:color="auto" w:fill="ffff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ind w:left="567"/>
        <w:jc w:val="both"/>
        <w:spacing w:after="0" w:line="240" w:lineRule="auto"/>
      </w:pPr>
      <w:r>
        <w:t xml:space="preserve">       </w:t>
      </w:r>
      <w:r/>
    </w:p>
    <w:p>
      <w:pPr>
        <w:ind w:left="567"/>
        <w:jc w:val="both"/>
        <w:spacing w:after="0" w:line="240" w:lineRule="auto"/>
      </w:pPr>
      <w:r>
        <w:t xml:space="preserve">Директор ОУ    </w:t>
      </w:r>
      <w:r/>
    </w:p>
    <w:p>
      <w:pPr>
        <w:ind w:left="567"/>
        <w:jc w:val="both"/>
        <w:spacing w:after="0" w:line="240" w:lineRule="auto"/>
      </w:pPr>
      <w:r>
        <w:t xml:space="preserve">    </w:t>
      </w:r>
      <w:r/>
    </w:p>
    <w:p>
      <w:pPr>
        <w:ind w:left="567"/>
        <w:jc w:val="both"/>
        <w:spacing w:after="0" w:line="240" w:lineRule="auto"/>
      </w:pPr>
      <w:r>
        <w:t xml:space="preserve">Печать ОУ</w:t>
      </w:r>
      <w:r/>
    </w:p>
    <w:p>
      <w:pPr>
        <w:jc w:val="right"/>
        <w:spacing w:after="0" w:line="240" w:lineRule="auto"/>
      </w:pPr>
      <w:r>
        <w:t xml:space="preserve">«_____» _________________20___г.</w:t>
      </w:r>
      <w:r/>
    </w:p>
    <w:p>
      <w:pPr>
        <w:ind w:left="5670"/>
        <w:spacing w:after="0" w:line="240" w:lineRule="auto"/>
        <w:rPr>
          <w:sz w:val="20"/>
          <w:szCs w:val="20"/>
        </w:rPr>
      </w:pPr>
      <w:r>
        <w:br w:type="page" w:clear="all"/>
      </w:r>
      <w:r>
        <w:rPr>
          <w:sz w:val="20"/>
          <w:szCs w:val="20"/>
        </w:rPr>
        <w:t xml:space="preserve">Приложение № 2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567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конкурсе педагогических достижений педагогических работников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567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Фрунзенского района Санкт-Петербурга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567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2023-2024 учебном году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spacing w:after="0" w:line="240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  <w:r>
        <w:rPr>
          <w:rFonts w:eastAsia="Calibri"/>
          <w:b/>
          <w:bCs/>
          <w:sz w:val="22"/>
          <w:szCs w:val="22"/>
        </w:rPr>
      </w:r>
      <w:r>
        <w:rPr>
          <w:rFonts w:eastAsia="Calibri"/>
          <w:b/>
          <w:bCs/>
          <w:sz w:val="22"/>
          <w:szCs w:val="22"/>
        </w:rPr>
      </w:r>
    </w:p>
    <w:p>
      <w:pPr>
        <w:jc w:val="center"/>
        <w:spacing w:after="0" w:line="240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СОГЛАСИЕ</w:t>
      </w:r>
      <w:r>
        <w:rPr>
          <w:rFonts w:eastAsia="Calibri"/>
          <w:b/>
          <w:bCs/>
          <w:sz w:val="22"/>
          <w:szCs w:val="22"/>
        </w:rPr>
      </w:r>
      <w:r>
        <w:rPr>
          <w:rFonts w:eastAsia="Calibri"/>
          <w:b/>
          <w:bCs/>
          <w:sz w:val="22"/>
          <w:szCs w:val="22"/>
        </w:rPr>
      </w:r>
    </w:p>
    <w:p>
      <w:pPr>
        <w:jc w:val="center"/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участника конкурса педагогических достижений </w:t>
      </w:r>
      <w:r>
        <w:rPr>
          <w:rFonts w:eastAsia="Calibri"/>
          <w:b/>
          <w:bCs/>
          <w:sz w:val="22"/>
          <w:szCs w:val="22"/>
        </w:rPr>
        <w:br/>
        <w:t xml:space="preserve">Фрунзенского района Санкт-Петербурга</w:t>
      </w:r>
      <w:r>
        <w:rPr>
          <w:rFonts w:eastAsia="Calibri"/>
          <w:sz w:val="22"/>
          <w:szCs w:val="22"/>
        </w:rPr>
      </w:r>
      <w:r>
        <w:rPr>
          <w:rFonts w:eastAsia="Calibri"/>
          <w:sz w:val="22"/>
          <w:szCs w:val="22"/>
        </w:rPr>
      </w:r>
    </w:p>
    <w:p>
      <w:pPr>
        <w:jc w:val="center"/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на обработку персональных данных</w:t>
      </w:r>
      <w:r>
        <w:rPr>
          <w:rFonts w:eastAsia="Calibri"/>
          <w:sz w:val="22"/>
          <w:szCs w:val="22"/>
        </w:rPr>
      </w:r>
      <w:r>
        <w:rPr>
          <w:rFonts w:eastAsia="Calibri"/>
          <w:sz w:val="22"/>
          <w:szCs w:val="22"/>
        </w:rPr>
      </w:r>
    </w:p>
    <w:p>
      <w:pPr>
        <w:ind w:firstLine="567"/>
        <w:jc w:val="center"/>
        <w:spacing w:after="0" w:line="240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(</w:t>
      </w:r>
      <w:r>
        <w:rPr>
          <w:rFonts w:eastAsia="Calibri"/>
          <w:bCs/>
          <w:sz w:val="22"/>
          <w:szCs w:val="22"/>
        </w:rPr>
        <w:t xml:space="preserve">обработку и</w:t>
      </w:r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публикацию персональных данных,</w:t>
      </w:r>
      <w:r>
        <w:rPr>
          <w:rFonts w:eastAsia="Calibri"/>
          <w:sz w:val="22"/>
          <w:szCs w:val="22"/>
        </w:rPr>
        <w:br/>
        <w:t xml:space="preserve"> в том числе посредством информационно-телекоммуникационной сети «Интернет»</w:t>
      </w:r>
      <w:r>
        <w:rPr>
          <w:rFonts w:eastAsia="Calibri"/>
          <w:b/>
          <w:bCs/>
          <w:sz w:val="22"/>
          <w:szCs w:val="22"/>
        </w:rPr>
        <w:t xml:space="preserve">)</w:t>
      </w:r>
      <w:r>
        <w:rPr>
          <w:rFonts w:eastAsia="Calibri"/>
          <w:b/>
          <w:bCs/>
          <w:sz w:val="22"/>
          <w:szCs w:val="22"/>
        </w:rPr>
      </w:r>
      <w:r>
        <w:rPr>
          <w:rFonts w:eastAsia="Calibri"/>
          <w:b/>
          <w:bCs/>
          <w:sz w:val="22"/>
          <w:szCs w:val="22"/>
        </w:rPr>
      </w:r>
    </w:p>
    <w:p>
      <w:pPr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«___» _________20___ г.</w:t>
      </w:r>
      <w:r>
        <w:rPr>
          <w:rFonts w:eastAsia="TimesNewRomanPSMT"/>
          <w:sz w:val="22"/>
          <w:szCs w:val="22"/>
        </w:rPr>
      </w:r>
      <w:r>
        <w:rPr>
          <w:rFonts w:eastAsia="TimesNewRomanPSMT"/>
          <w:sz w:val="22"/>
          <w:szCs w:val="22"/>
        </w:rPr>
      </w:r>
    </w:p>
    <w:p>
      <w:pPr>
        <w:ind w:firstLine="709"/>
        <w:jc w:val="center"/>
        <w:spacing w:after="0" w:line="240" w:lineRule="auto"/>
        <w:rPr>
          <w:rFonts w:eastAsia="TimesNewRomanPSMT"/>
          <w:i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Я, ________________________________________________________________________________, </w:t>
      </w:r>
      <w:r>
        <w:rPr>
          <w:rFonts w:eastAsia="TimesNewRomanPSMT"/>
          <w:i/>
          <w:sz w:val="22"/>
          <w:szCs w:val="22"/>
        </w:rPr>
        <w:t xml:space="preserve">(фамилия, имя, отчество полностью)</w:t>
      </w:r>
      <w:r>
        <w:rPr>
          <w:rFonts w:eastAsia="TimesNewRomanPSMT"/>
          <w:i/>
          <w:sz w:val="22"/>
          <w:szCs w:val="22"/>
        </w:rPr>
      </w:r>
      <w:r>
        <w:rPr>
          <w:rFonts w:eastAsia="TimesNewRomanPSMT"/>
          <w:i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в соответствии с пунктом 4 статьи 9 Федерального закона от 27.07.2006 </w:t>
      </w:r>
      <w:r>
        <w:rPr>
          <w:rFonts w:eastAsia="Calibri"/>
          <w:bCs/>
          <w:sz w:val="22"/>
          <w:szCs w:val="22"/>
        </w:rPr>
        <w:br/>
        <w:t xml:space="preserve">№ 152-ФЗ «О персональных данных» даю согласие оператору конкурса педагогических достижений Ф</w:t>
      </w:r>
      <w:r>
        <w:rPr>
          <w:rFonts w:eastAsia="Calibri"/>
          <w:bCs/>
          <w:sz w:val="22"/>
          <w:szCs w:val="22"/>
        </w:rPr>
        <w:t xml:space="preserve">рунзенского района Санкт-Петербурга (далее – Конкурс) – Государственному бюджетному учреждению дополнительного педагогического профессионального образования центру повышения квалификации специалистов  «Информационно-методический центр» Фрунзенского района </w:t>
      </w:r>
      <w:r>
        <w:rPr>
          <w:rFonts w:eastAsia="Calibri"/>
          <w:bCs/>
          <w:sz w:val="22"/>
          <w:szCs w:val="22"/>
        </w:rPr>
        <w:br/>
        <w:t xml:space="preserve">Санкт-Петербурга (далее – Оператор), на обработку моих персональных данных без использования средств автоматизации, а именно: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фамилия, имя, отчество;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пол, возраст;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место работы;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должность;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567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данные об образовании, квалификации, квалификационной категории, профессиональной подготовке, стаже работы;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номер телефона (мобильный), электронный адрес;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фото- и видеоизображение.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фамилия, имя, отчество;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место работы;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должность;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квалификация;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фото- и видеоизображение.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Обработка и передача третьим лицам персональных данных осуществляется в целях: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организации и проведения Конкурса;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формирования статистических и аналитических отчётов по результатам Конкурса, подготовки информационных материалов;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обеспечения соблюдения законов и иных нормативных правовых актов Российской Федерации.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</w:t>
      </w:r>
      <w:r>
        <w:rPr>
          <w:rFonts w:eastAsia="Calibri"/>
          <w:bCs/>
          <w:sz w:val="22"/>
          <w:szCs w:val="22"/>
        </w:rPr>
        <w:t xml:space="preserve">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jc w:val="both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spacing w:after="0" w:line="240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_________________</w:t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  <w:t xml:space="preserve">_________________ </w:t>
      </w:r>
      <w:r>
        <w:rPr>
          <w:rFonts w:eastAsia="Calibri"/>
          <w:bCs/>
          <w:sz w:val="22"/>
          <w:szCs w:val="22"/>
        </w:rPr>
        <w:tab/>
        <w:t xml:space="preserve">___________________________</w: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</w:r>
    </w:p>
    <w:p>
      <w:pPr>
        <w:ind w:firstLine="709"/>
        <w:spacing w:after="0" w:line="240" w:lineRule="auto"/>
        <w:rPr>
          <w:sz w:val="20"/>
          <w:szCs w:val="20"/>
        </w:rPr>
      </w:pPr>
      <w:r>
        <w:rPr>
          <w:rFonts w:eastAsia="Calibri"/>
          <w:bCs/>
          <w:sz w:val="22"/>
          <w:szCs w:val="22"/>
        </w:rPr>
        <w:t xml:space="preserve">      (</w:t>
      </w:r>
      <w:r>
        <w:rPr>
          <w:rFonts w:eastAsia="Calibri"/>
          <w:bCs/>
          <w:i/>
          <w:sz w:val="22"/>
          <w:szCs w:val="22"/>
        </w:rPr>
        <w:t xml:space="preserve">дата</w:t>
      </w:r>
      <w:r>
        <w:rPr>
          <w:rFonts w:eastAsia="Calibri"/>
          <w:bCs/>
          <w:sz w:val="22"/>
          <w:szCs w:val="22"/>
        </w:rPr>
        <w:t xml:space="preserve">)        </w:t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  <w:t xml:space="preserve">      (</w:t>
      </w:r>
      <w:r>
        <w:rPr>
          <w:rFonts w:eastAsia="Calibri"/>
          <w:bCs/>
          <w:i/>
          <w:sz w:val="22"/>
          <w:szCs w:val="22"/>
        </w:rPr>
        <w:t xml:space="preserve">подпись</w:t>
      </w:r>
      <w:r>
        <w:rPr>
          <w:rFonts w:eastAsia="Calibri"/>
          <w:bCs/>
          <w:sz w:val="22"/>
          <w:szCs w:val="22"/>
        </w:rPr>
        <w:t xml:space="preserve">) </w:t>
      </w:r>
      <w:r>
        <w:rPr>
          <w:rFonts w:eastAsia="Calibri"/>
          <w:bCs/>
          <w:sz w:val="22"/>
          <w:szCs w:val="22"/>
        </w:rPr>
        <w:tab/>
        <w:t xml:space="preserve">                   (</w:t>
      </w:r>
      <w:r>
        <w:rPr>
          <w:rFonts w:eastAsia="Calibri"/>
          <w:bCs/>
          <w:i/>
          <w:sz w:val="22"/>
          <w:szCs w:val="22"/>
        </w:rPr>
        <w:t xml:space="preserve">расшифровка подписи</w:t>
      </w:r>
      <w:r>
        <w:rPr>
          <w:rFonts w:eastAsia="Calibri"/>
          <w:bCs/>
          <w:sz w:val="22"/>
          <w:szCs w:val="22"/>
        </w:rPr>
        <w:t xml:space="preserve">)</w:t>
      </w:r>
      <w:r>
        <w:rPr>
          <w:sz w:val="20"/>
          <w:szCs w:val="20"/>
        </w:rPr>
        <w:br w:type="page" w:clear="all"/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567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Приложение № 3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567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конкурсе педагогических достижений педагогических работников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567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Фрунзенского района Санкт-Петербурга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567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2023-2024 учебном году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spacing w:after="0" w:line="240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</w:r>
      <w:r>
        <w:rPr>
          <w:b/>
          <w:smallCaps/>
          <w:sz w:val="20"/>
          <w:szCs w:val="20"/>
        </w:rPr>
      </w:r>
      <w:r>
        <w:rPr>
          <w:b/>
          <w:smallCaps/>
          <w:sz w:val="20"/>
          <w:szCs w:val="20"/>
        </w:rPr>
      </w:r>
    </w:p>
    <w:p>
      <w:pPr>
        <w:jc w:val="center"/>
        <w:spacing w:after="0" w:line="240" w:lineRule="auto"/>
        <w:rPr>
          <w:b/>
          <w:smallCaps/>
        </w:rPr>
      </w:pPr>
      <w:r>
        <w:rPr>
          <w:b/>
          <w:smallCaps/>
        </w:rPr>
      </w:r>
      <w:r>
        <w:rPr>
          <w:b/>
          <w:smallCaps/>
        </w:rPr>
      </w:r>
      <w:r>
        <w:rPr>
          <w:b/>
          <w:smallCaps/>
        </w:rPr>
      </w:r>
    </w:p>
    <w:p>
      <w:pPr>
        <w:jc w:val="center"/>
        <w:spacing w:after="0" w:line="240" w:lineRule="auto"/>
        <w:rPr>
          <w:b/>
          <w:smallCaps/>
        </w:rPr>
      </w:pPr>
      <w:r>
        <w:rPr>
          <w:b/>
          <w:smallCaps/>
        </w:rPr>
        <w:t xml:space="preserve">КРИТЕРИАЛЬНЫЙ АППАРАТ</w:t>
      </w:r>
      <w:r>
        <w:rPr>
          <w:b/>
          <w:smallCaps/>
        </w:rPr>
      </w:r>
      <w:r>
        <w:rPr>
          <w:b/>
          <w:smallCaps/>
        </w:rPr>
      </w:r>
    </w:p>
    <w:p>
      <w:pPr>
        <w:jc w:val="center"/>
        <w:spacing w:after="0" w:line="240" w:lineRule="auto"/>
      </w:pPr>
      <w:r/>
      <w:r/>
    </w:p>
    <w:p>
      <w:pPr>
        <w:pStyle w:val="972"/>
        <w:numPr>
          <w:ilvl w:val="0"/>
          <w:numId w:val="28"/>
        </w:numPr>
        <w:jc w:val="center"/>
        <w:spacing w:after="0" w:line="240" w:lineRule="auto"/>
        <w:shd w:val="clear" w:color="ffffff" w:themeColor="background1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«Лидер в образовании»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jc w:val="center"/>
        <w:spacing w:after="0" w:line="240" w:lineRule="auto"/>
        <w:shd w:val="clear" w:color="ffffff" w:themeColor="background1" w:fill="ffffff" w:themeFill="background1"/>
        <w:rPr>
          <w:b/>
          <w:bCs/>
        </w:rPr>
      </w:pPr>
      <w:r>
        <w:rPr>
          <w:b/>
        </w:rPr>
        <w:t xml:space="preserve">1.1. </w:t>
      </w:r>
      <w:r>
        <w:rPr>
          <w:b/>
        </w:rPr>
        <w:t xml:space="preserve">Подноминация</w:t>
      </w:r>
      <w:r>
        <w:rPr>
          <w:b/>
        </w:rPr>
        <w:t xml:space="preserve"> «Директор школы»</w:t>
      </w:r>
      <w:r>
        <w:rPr>
          <w:b/>
          <w:bCs/>
        </w:rPr>
      </w:r>
      <w:r>
        <w:rPr>
          <w:b/>
          <w:bCs/>
        </w:rPr>
      </w:r>
    </w:p>
    <w:p>
      <w:pPr>
        <w:ind w:left="720"/>
        <w:jc w:val="center"/>
        <w:spacing w:after="0" w:line="240" w:lineRule="auto"/>
        <w:shd w:val="clear" w:color="ffffff" w:themeColor="background1" w:fill="ffffff" w:themeFill="background1"/>
        <w:rPr>
          <w:b/>
          <w:bCs/>
        </w:rPr>
      </w:pPr>
      <w:r>
        <w:rPr>
          <w:b/>
        </w:rPr>
        <w:t xml:space="preserve">1.2. </w:t>
      </w:r>
      <w:r>
        <w:rPr>
          <w:b/>
        </w:rPr>
        <w:t xml:space="preserve">Подноминация</w:t>
      </w:r>
      <w:r>
        <w:rPr>
          <w:b/>
        </w:rPr>
        <w:t xml:space="preserve"> «Заведующий детским садом»</w:t>
      </w:r>
      <w:r>
        <w:rPr>
          <w:b/>
          <w:bCs/>
        </w:rPr>
      </w:r>
      <w:r>
        <w:rPr>
          <w:b/>
          <w:bCs/>
        </w:rPr>
      </w:r>
    </w:p>
    <w:p>
      <w:pPr>
        <w:pStyle w:val="972"/>
        <w:spacing w:after="0" w:line="240" w:lineRule="auto"/>
        <w:shd w:val="clear" w:color="ffffff" w:themeColor="background1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Style w:val="1036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980"/>
      </w:tblGrid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Конкурсное испытание «Презентация учреждения»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rPr>
                <w:b/>
              </w:rPr>
              <w:t xml:space="preserve">Критерии оценивания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1"/>
              </w:numPr>
              <w:ind w:left="0" w:firstLine="0"/>
              <w:shd w:val="clear" w:color="ffffff" w:themeColor="background1" w:fill="ffffff" w:themeFill="background1"/>
              <w:tabs>
                <w:tab w:val="left" w:pos="283" w:leader="none"/>
              </w:tabs>
            </w:pPr>
            <w:r>
              <w:t xml:space="preserve">Оценка результативности деятельности образовательного учреждения, руководимого претендентом, по направлениям: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/>
            <w:r/>
          </w:p>
        </w:tc>
      </w:tr>
      <w:tr>
        <w:trPr>
          <w:trHeight w:val="222"/>
        </w:trPr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1"/>
              </w:numPr>
              <w:ind w:left="0" w:firstLine="283"/>
              <w:shd w:val="clear" w:color="ffffff" w:themeColor="background1" w:fill="ffffff" w:themeFill="background1"/>
              <w:tabs>
                <w:tab w:val="left" w:pos="283" w:leader="none"/>
              </w:tabs>
            </w:pPr>
            <w:r>
              <w:t xml:space="preserve">социальное партнерство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>
          <w:trHeight w:val="525"/>
        </w:trPr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1"/>
              </w:numPr>
              <w:ind w:left="0" w:firstLine="283"/>
              <w:shd w:val="clear" w:color="ffffff" w:themeColor="background1" w:fill="ffffff" w:themeFill="background1"/>
              <w:tabs>
                <w:tab w:val="left" w:pos="283" w:leader="none"/>
              </w:tabs>
            </w:pPr>
            <w:r>
              <w:t xml:space="preserve">реализация инновационных проектов (на момент участия руководителя в конкурсе)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1"/>
              </w:numPr>
              <w:ind w:left="0" w:firstLine="283"/>
              <w:shd w:val="clear" w:color="ffffff" w:themeColor="background1" w:fill="ffffff" w:themeFill="background1"/>
              <w:tabs>
                <w:tab w:val="left" w:pos="283" w:leader="none"/>
              </w:tabs>
            </w:pPr>
            <w:r>
              <w:t xml:space="preserve">динамика совершенствования материально-технической базы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1"/>
              </w:numPr>
              <w:ind w:left="0" w:firstLine="283"/>
              <w:shd w:val="clear" w:color="ffffff" w:themeColor="background1" w:fill="ffffff" w:themeFill="background1"/>
              <w:tabs>
                <w:tab w:val="left" w:pos="283" w:leader="none"/>
              </w:tabs>
            </w:pPr>
            <w:r>
              <w:t xml:space="preserve">качество обучения и воспитания в учреждении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1"/>
              </w:numPr>
              <w:ind w:left="0" w:firstLine="283"/>
              <w:shd w:val="clear" w:color="ffffff" w:themeColor="background1" w:fill="ffffff" w:themeFill="background1"/>
              <w:tabs>
                <w:tab w:val="left" w:pos="283" w:leader="none"/>
              </w:tabs>
              <w:rPr>
                <w:i/>
                <w:szCs w:val="24"/>
              </w:rPr>
            </w:pPr>
            <w:r>
              <w:rPr>
                <w:szCs w:val="24"/>
              </w:rPr>
              <w:t xml:space="preserve">организация досуга обучающихся</w: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31"/>
              </w:numPr>
              <w:ind w:left="0" w:firstLine="283"/>
              <w:jc w:val="both"/>
              <w:spacing w:after="0" w:line="240" w:lineRule="auto"/>
              <w:shd w:val="clear" w:color="ffffff" w:themeColor="background1" w:fill="ffffff" w:themeFill="background1"/>
              <w:tabs>
                <w:tab w:val="left" w:pos="28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педагогическом коллективе участников, дипломантов, лауреатов, призеров, победителей конкурсов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30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i/>
              </w:rPr>
            </w:pPr>
            <w:r>
              <w:rPr>
                <w:b/>
              </w:rPr>
              <w:t xml:space="preserve">Конкурсное испытание «Мастер-класс»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0"/>
              </w:numPr>
              <w:ind w:left="22" w:firstLine="0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Способность к научному обобщению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0"/>
              </w:numPr>
              <w:ind w:left="0" w:firstLine="22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Ориентация на практику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0"/>
              </w:numPr>
              <w:ind w:left="0" w:firstLine="22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Нестандартность мышления, творческий подход, способность к импровизации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0"/>
              </w:numPr>
              <w:ind w:left="0" w:firstLine="22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Эрудиция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0"/>
              </w:numPr>
              <w:ind w:left="0" w:firstLine="22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Ораторское искусство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0"/>
              </w:numPr>
              <w:ind w:left="0" w:firstLine="22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Использование дополнительных (наглядных) материалов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30"/>
              </w:numPr>
              <w:ind w:left="0" w:firstLine="22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Умение адекватно проанализировать успехи и неудачи мастер-класса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5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35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Конкурсное испытание «Круглый стол»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29"/>
              </w:numPr>
              <w:ind w:left="0" w:firstLine="0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Коммуникативные способности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29"/>
              </w:numPr>
              <w:ind w:left="0" w:firstLine="0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rFonts w:eastAsia="yandex-sans"/>
                <w:color w:val="000000"/>
                <w:szCs w:val="24"/>
              </w:rPr>
            </w:pPr>
            <w:r>
              <w:rPr>
                <w:szCs w:val="24"/>
              </w:rPr>
              <w:t xml:space="preserve">Ораторское мастерство</w:t>
            </w:r>
            <w:r>
              <w:rPr>
                <w:rFonts w:eastAsia="yandex-sans"/>
                <w:color w:val="000000"/>
                <w:szCs w:val="24"/>
              </w:rPr>
            </w:r>
            <w:r>
              <w:rPr>
                <w:rFonts w:eastAsia="yandex-sans"/>
                <w:color w:val="000000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29"/>
              </w:numPr>
              <w:ind w:left="0" w:firstLine="0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i/>
                <w:szCs w:val="24"/>
              </w:rPr>
            </w:pPr>
            <w:r>
              <w:rPr>
                <w:szCs w:val="24"/>
              </w:rPr>
              <w:t xml:space="preserve">Уровень аргументации, объективность в оценках рассматриваемых проблем</w: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29"/>
              </w:numPr>
              <w:ind w:left="0" w:firstLine="0"/>
              <w:tabs>
                <w:tab w:val="left" w:pos="306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Творческий подход к рассматриваемым проблемам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>
          <w:trHeight w:val="270"/>
        </w:trPr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29"/>
              </w:numPr>
              <w:ind w:left="0" w:firstLine="0"/>
              <w:tabs>
                <w:tab w:val="left" w:pos="306" w:leader="none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Уровень владения современными образовательными технологиями и методиками</w: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29"/>
              </w:numPr>
              <w:ind w:left="0" w:firstLine="0"/>
              <w:tabs>
                <w:tab w:val="left" w:pos="306" w:leader="none"/>
              </w:tabs>
              <w:rPr>
                <w:szCs w:val="24"/>
              </w:rPr>
            </w:pPr>
            <w:r>
              <w:rPr>
                <w:szCs w:val="24"/>
              </w:rPr>
              <w:t xml:space="preserve">Эмоциональная стабильность (спокойное и уверенное поведение, четкая речь)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9"/>
              </w:numPr>
              <w:ind w:left="0" w:firstLine="0"/>
              <w:jc w:val="both"/>
              <w:spacing w:after="0" w:line="240" w:lineRule="auto"/>
              <w:tabs>
                <w:tab w:val="left" w:pos="30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Логическая завершенность выступлений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pStyle w:val="972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  <w:bCs/>
          <w:highlight w:val="none"/>
        </w:rPr>
      </w:pPr>
      <w:r>
        <w:rPr>
          <w:b/>
          <w:highlight w:val="none"/>
        </w:rPr>
        <w:t xml:space="preserve">1.3. </w:t>
      </w:r>
      <w:r>
        <w:rPr>
          <w:b/>
          <w:highlight w:val="none"/>
        </w:rPr>
        <w:t xml:space="preserve">Подноминация</w:t>
      </w:r>
      <w:r>
        <w:rPr>
          <w:b/>
          <w:highlight w:val="none"/>
        </w:rPr>
        <w:t xml:space="preserve"> «Ступени профессионального роста»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tbl>
      <w:tblPr>
        <w:tblStyle w:val="1036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980"/>
      </w:tblGrid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Конкурсное испытание «Публичное выступление»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Критерии оценивания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Максимальный балл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3"/>
              </w:numPr>
              <w:ind w:left="0" w:firstLine="0"/>
              <w:shd w:val="clear" w:color="ffffff" w:themeColor="background1" w:fill="ffffff" w:themeFill="background1"/>
              <w:tabs>
                <w:tab w:val="left" w:pos="283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Актуальность и новизна представленного проекта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311"/>
        </w:trPr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3"/>
              </w:numPr>
              <w:ind w:left="0" w:firstLine="0"/>
              <w:shd w:val="clear" w:color="ffffff" w:themeColor="background1" w:fill="ffffff" w:themeFill="background1"/>
              <w:tabs>
                <w:tab w:val="left" w:pos="283" w:leader="none"/>
              </w:tabs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Полнота и содержательность описания п</w:t>
            </w:r>
            <w:r>
              <w:rPr>
                <w:highlight w:val="none"/>
              </w:rPr>
              <w:t xml:space="preserve">роекта с позиции руководителя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142"/>
        </w:trPr>
        <w:tc>
          <w:tcPr>
            <w:tcW w:w="8208" w:type="dxa"/>
            <w:textDirection w:val="lrTb"/>
            <w:noWrap w:val="false"/>
          </w:tcPr>
          <w:p>
            <w:pPr>
              <w:pStyle w:val="1053"/>
              <w:shd w:val="clear" w:color="ffffff" w:themeColor="background1" w:fill="ffffff" w:themeFill="background1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3. Практическая значимость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shd w:val="clear" w:color="ffffff" w:themeColor="background1" w:fill="ffffff" w:themeFill="background1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4. Эффективность и целесообразность представленного проекта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tabs>
                <w:tab w:val="left" w:pos="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5. Культура выступления (структура речи, речевое оформление, общение с аудиторией)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shd w:val="clear" w:color="ffffff" w:themeColor="background1" w:fill="ffffff" w:themeFill="background1"/>
              <w:tabs>
                <w:tab w:val="left" w:pos="0" w:leader="none"/>
              </w:tabs>
              <w:rPr>
                <w:i/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6. </w:t>
            </w:r>
            <w:r>
              <w:rPr>
                <w:highlight w:val="none"/>
              </w:rPr>
              <w:t xml:space="preserve">Качество подготовки презентационных материалов, ответы на вопросы членов конкурсной комиссии, соблюдение установленного регламента </w:t>
            </w:r>
            <w:r>
              <w:rPr>
                <w:i/>
                <w:szCs w:val="24"/>
                <w:highlight w:val="none"/>
              </w:rPr>
            </w:r>
            <w:r>
              <w:rPr>
                <w:i/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Максимальное количество баллов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18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</w:tr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i/>
                <w:color w:val="000000" w:themeColor="text1"/>
                <w:highlight w:val="none"/>
              </w:rPr>
            </w:pPr>
            <w:r>
              <w:rPr>
                <w:b/>
                <w:color w:val="000000" w:themeColor="text1"/>
                <w:highlight w:val="none"/>
              </w:rPr>
              <w:t xml:space="preserve">Конкурсное испытание </w:t>
            </w:r>
            <w:r>
              <w:rPr>
                <w:b/>
                <w:color w:val="000000" w:themeColor="text1"/>
                <w:highlight w:val="none"/>
              </w:rPr>
              <w:t xml:space="preserve">«Проведение совещания»</w:t>
            </w:r>
            <w:r>
              <w:rPr>
                <w:i/>
                <w:color w:val="000000" w:themeColor="text1"/>
                <w:highlight w:val="none"/>
              </w:rPr>
            </w:r>
            <w:r>
              <w:rPr>
                <w:i/>
                <w:color w:val="000000" w:themeColor="text1"/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4"/>
              </w:numPr>
              <w:ind w:left="0" w:firstLine="0"/>
              <w:shd w:val="clear" w:color="ffffff" w:themeColor="background1" w:fill="ffffff" w:themeFill="background1"/>
              <w:tabs>
                <w:tab w:val="left" w:pos="0" w:leader="none"/>
                <w:tab w:val="left" w:pos="283" w:leader="none"/>
              </w:tabs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Актуальность и практическая значимость содержания </w:t>
            </w:r>
            <w:r>
              <w:rPr>
                <w:color w:val="000000" w:themeColor="text1"/>
                <w:szCs w:val="24"/>
                <w:highlight w:val="none"/>
              </w:rPr>
              <w:t xml:space="preserve">совещания</w:t>
            </w: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76"/>
        </w:trPr>
        <w:tc>
          <w:tcPr>
            <w:tcW w:w="8208" w:type="dxa"/>
            <w:vMerge w:val="restart"/>
            <w:textDirection w:val="lrTb"/>
            <w:noWrap w:val="false"/>
          </w:tcPr>
          <w:p>
            <w:pPr>
              <w:pStyle w:val="1053"/>
              <w:ind w:left="22"/>
              <w:shd w:val="clear" w:color="ffffff" w:themeColor="background1" w:fill="ffffff" w:themeFill="background1"/>
              <w:tabs>
                <w:tab w:val="left" w:pos="0" w:leader="none"/>
              </w:tabs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2. Новизна, оригинальность содержания </w:t>
            </w:r>
            <w:bookmarkStart w:id="4" w:name="_GoBack"/>
            <w:r>
              <w:rPr>
                <w:color w:val="000000" w:themeColor="text1"/>
                <w:highlight w:val="none"/>
              </w:rPr>
            </w:r>
            <w:bookmarkEnd w:id="4"/>
            <w:r>
              <w:rPr>
                <w:color w:val="000000" w:themeColor="text1"/>
                <w:szCs w:val="24"/>
                <w:highlight w:val="none"/>
              </w:rPr>
              <w:t xml:space="preserve">мероприятия</w:t>
            </w: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76"/>
        </w:trPr>
        <w:tc>
          <w:tcPr>
            <w:tcW w:w="8208" w:type="dxa"/>
            <w:vMerge w:val="restart"/>
            <w:textDirection w:val="lrTb"/>
            <w:noWrap w:val="false"/>
          </w:tcPr>
          <w:p>
            <w:pPr>
              <w:pStyle w:val="1053"/>
              <w:ind w:left="22"/>
              <w:shd w:val="clear" w:color="ffffff" w:themeColor="background1" w:fill="ffffff" w:themeFill="background1"/>
              <w:tabs>
                <w:tab w:val="left" w:pos="0" w:leader="none"/>
              </w:tabs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3. Ясность, доступность</w:t>
            </w:r>
            <w:r>
              <w:rPr>
                <w:color w:val="000000" w:themeColor="text1"/>
                <w:szCs w:val="24"/>
                <w:highlight w:val="none"/>
              </w:rPr>
              <w:t xml:space="preserve">, посл</w:t>
            </w:r>
            <w:r>
              <w:rPr>
                <w:color w:val="000000" w:themeColor="text1"/>
                <w:szCs w:val="24"/>
                <w:highlight w:val="none"/>
              </w:rPr>
              <w:t xml:space="preserve">едовательность</w:t>
            </w:r>
            <w:r>
              <w:rPr>
                <w:color w:val="000000" w:themeColor="text1"/>
                <w:szCs w:val="24"/>
                <w:highlight w:val="none"/>
              </w:rPr>
              <w:t xml:space="preserve"> постановки задач</w:t>
            </w: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76"/>
        </w:trPr>
        <w:tc>
          <w:tcPr>
            <w:tcW w:w="8208" w:type="dxa"/>
            <w:vMerge w:val="restart"/>
            <w:textDirection w:val="lrTb"/>
            <w:noWrap w:val="false"/>
          </w:tcPr>
          <w:p>
            <w:pPr>
              <w:pStyle w:val="1053"/>
              <w:ind w:left="22"/>
              <w:shd w:val="clear" w:color="ffffff" w:themeColor="background1" w:fill="ffffff" w:themeFill="background1"/>
              <w:tabs>
                <w:tab w:val="left" w:pos="0" w:leader="none"/>
              </w:tabs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4. Обучающий характер </w:t>
            </w:r>
            <w:r>
              <w:rPr>
                <w:color w:val="000000" w:themeColor="text1"/>
                <w:szCs w:val="24"/>
                <w:highlight w:val="none"/>
              </w:rPr>
              <w:t xml:space="preserve">совещани</w:t>
            </w:r>
            <w:r>
              <w:rPr>
                <w:color w:val="000000" w:themeColor="text1"/>
                <w:szCs w:val="24"/>
                <w:highlight w:val="none"/>
              </w:rPr>
              <w:t xml:space="preserve">я</w:t>
            </w: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76"/>
        </w:trPr>
        <w:tc>
          <w:tcPr>
            <w:tcW w:w="8208" w:type="dxa"/>
            <w:vMerge w:val="restart"/>
            <w:textDirection w:val="lrTb"/>
            <w:noWrap w:val="false"/>
          </w:tcPr>
          <w:p>
            <w:pPr>
              <w:pStyle w:val="1053"/>
              <w:ind w:left="22"/>
              <w:shd w:val="clear" w:color="ffffff" w:themeColor="background1" w:fill="ffffff" w:themeFill="background1"/>
              <w:tabs>
                <w:tab w:val="left" w:pos="0" w:leader="none"/>
              </w:tabs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5. Демонстрируемая конкурсантом культура речи</w:t>
            </w: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76"/>
        </w:trPr>
        <w:tc>
          <w:tcPr>
            <w:tcW w:w="8208" w:type="dxa"/>
            <w:textDirection w:val="lrTb"/>
            <w:noWrap w:val="false"/>
          </w:tcPr>
          <w:p>
            <w:pPr>
              <w:pStyle w:val="1053"/>
              <w:ind w:left="22"/>
              <w:shd w:val="clear" w:color="ffffff" w:themeColor="background1" w:fill="ffffff" w:themeFill="background1"/>
              <w:tabs>
                <w:tab w:val="left" w:pos="0" w:leader="none"/>
              </w:tabs>
              <w:rPr>
                <w:color w:val="000000" w:themeColor="text1"/>
                <w:szCs w:val="24"/>
                <w:highlight w:val="none"/>
              </w:rPr>
            </w:pPr>
            <w:r>
              <w:rPr>
                <w:color w:val="000000" w:themeColor="text1"/>
                <w:szCs w:val="24"/>
                <w:highlight w:val="none"/>
              </w:rPr>
              <w:t xml:space="preserve">6</w:t>
            </w:r>
            <w:r>
              <w:rPr>
                <w:rFonts w:ascii="Arial" w:hAnsi="Arial" w:cs="Arial"/>
                <w:color w:val="000000" w:themeColor="text1"/>
                <w:sz w:val="20"/>
                <w:highlight w:val="none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Cs w:val="24"/>
                <w:highlight w:val="none"/>
              </w:rPr>
              <w:t xml:space="preserve">Т</w:t>
            </w:r>
            <w:r>
              <w:rPr>
                <w:color w:val="000000" w:themeColor="text1"/>
                <w:szCs w:val="24"/>
                <w:highlight w:val="none"/>
              </w:rPr>
              <w:t xml:space="preserve">ехнологичность и управление деятельностью участников </w:t>
            </w:r>
            <w:r>
              <w:rPr>
                <w:color w:val="000000" w:themeColor="text1"/>
                <w:szCs w:val="24"/>
                <w:highlight w:val="none"/>
              </w:rPr>
              <w:t xml:space="preserve">совещания</w:t>
            </w:r>
            <w:r>
              <w:rPr>
                <w:color w:val="000000" w:themeColor="text1"/>
                <w:szCs w:val="24"/>
                <w:highlight w:val="none"/>
              </w:rPr>
            </w:r>
            <w:r>
              <w:rPr>
                <w:color w:val="000000" w:themeColor="text1"/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5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76"/>
        </w:trPr>
        <w:tc>
          <w:tcPr>
            <w:tcW w:w="8208" w:type="dxa"/>
            <w:vMerge w:val="restart"/>
            <w:textDirection w:val="lrTb"/>
            <w:noWrap w:val="false"/>
          </w:tcPr>
          <w:p>
            <w:pPr>
              <w:pStyle w:val="1053"/>
              <w:ind w:left="22"/>
              <w:shd w:val="clear" w:color="ffffff" w:themeColor="background1" w:fill="ffffff" w:themeFill="background1"/>
              <w:tabs>
                <w:tab w:val="left" w:pos="0" w:leader="none"/>
              </w:tabs>
              <w:rPr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7</w:t>
            </w:r>
            <w:r>
              <w:rPr>
                <w:szCs w:val="24"/>
                <w:highlight w:val="none"/>
              </w:rPr>
              <w:t xml:space="preserve">. Соответствие установленному регламенту и ответы на вопросы членов конкурсной комиссии</w:t>
            </w:r>
            <w:r>
              <w:rPr>
                <w:szCs w:val="24"/>
                <w:highlight w:val="none"/>
              </w:rPr>
            </w:r>
            <w:r>
              <w:rPr>
                <w:szCs w:val="24"/>
                <w:highlight w:val="none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Максимальное количество баллов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  <w:color w:val="000000" w:themeColor="text1"/>
                <w:highlight w:val="none"/>
              </w:rPr>
            </w:pPr>
            <w:r>
              <w:rPr>
                <w:b/>
                <w:color w:val="000000" w:themeColor="text1"/>
                <w:highlight w:val="none"/>
              </w:rPr>
              <w:t xml:space="preserve">33</w:t>
            </w:r>
            <w:r>
              <w:rPr>
                <w:b/>
                <w:color w:val="000000" w:themeColor="text1"/>
                <w:highlight w:val="none"/>
              </w:rPr>
            </w:r>
            <w:r>
              <w:rPr>
                <w:b/>
                <w:color w:val="000000" w:themeColor="text1"/>
                <w:highlight w:val="none"/>
              </w:rPr>
            </w:r>
          </w:p>
        </w:tc>
      </w:tr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Конкурсное испытание «Пресс-конференция»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2"/>
              </w:numPr>
              <w:ind w:left="0" w:firstLine="0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Коммуникативные способности</w:t>
            </w:r>
            <w:r>
              <w:rPr>
                <w:szCs w:val="24"/>
                <w:highlight w:val="none"/>
              </w:rPr>
            </w:r>
            <w:r>
              <w:rPr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2"/>
              </w:numPr>
              <w:ind w:left="0" w:firstLine="0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rFonts w:eastAsia="yandex-sans"/>
                <w:color w:val="000000"/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Ораторское мастерство</w:t>
            </w:r>
            <w:r>
              <w:rPr>
                <w:rFonts w:eastAsia="yandex-sans"/>
                <w:color w:val="000000"/>
                <w:szCs w:val="24"/>
                <w:highlight w:val="none"/>
              </w:rPr>
            </w:r>
            <w:r>
              <w:rPr>
                <w:rFonts w:eastAsia="yandex-sans"/>
                <w:color w:val="000000"/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2"/>
              </w:numPr>
              <w:ind w:left="0" w:firstLine="0"/>
              <w:shd w:val="clear" w:color="ffffff" w:themeColor="background1" w:fill="ffffff" w:themeFill="background1"/>
              <w:tabs>
                <w:tab w:val="left" w:pos="306" w:leader="none"/>
              </w:tabs>
              <w:rPr>
                <w:i/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Уровень аргументации, объективность в оценках рассматриваемых проблем</w:t>
            </w:r>
            <w:r>
              <w:rPr>
                <w:i/>
                <w:szCs w:val="24"/>
                <w:highlight w:val="none"/>
              </w:rPr>
            </w:r>
            <w:r>
              <w:rPr>
                <w:i/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2"/>
              </w:numPr>
              <w:ind w:left="0" w:firstLine="0"/>
              <w:tabs>
                <w:tab w:val="left" w:pos="306" w:leader="none"/>
              </w:tabs>
              <w:rPr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Творческий подход к рассматриваемым проблемам</w:t>
            </w:r>
            <w:r>
              <w:rPr>
                <w:szCs w:val="24"/>
                <w:highlight w:val="none"/>
              </w:rPr>
            </w:r>
            <w:r>
              <w:rPr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70"/>
        </w:trPr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2"/>
              </w:numPr>
              <w:ind w:left="0" w:firstLine="0"/>
              <w:tabs>
                <w:tab w:val="left" w:pos="306" w:leader="none"/>
              </w:tabs>
              <w:rPr>
                <w:color w:val="000000"/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Знание и понимание современных тенденций в системе образования </w:t>
            </w:r>
            <w:r>
              <w:rPr>
                <w:color w:val="000000"/>
                <w:szCs w:val="24"/>
                <w:highlight w:val="none"/>
              </w:rPr>
            </w:r>
            <w:r>
              <w:rPr>
                <w:color w:val="000000"/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1053"/>
              <w:numPr>
                <w:ilvl w:val="0"/>
                <w:numId w:val="42"/>
              </w:numPr>
              <w:ind w:left="0" w:firstLine="0"/>
              <w:tabs>
                <w:tab w:val="left" w:pos="306" w:leader="none"/>
              </w:tabs>
              <w:rPr>
                <w:szCs w:val="24"/>
                <w:highlight w:val="none"/>
              </w:rPr>
            </w:pPr>
            <w:r>
              <w:rPr>
                <w:szCs w:val="24"/>
                <w:highlight w:val="none"/>
              </w:rPr>
              <w:t xml:space="preserve">Эмоциональная стабильность (спокойное и уверенное поведение, четкая речь)</w:t>
            </w:r>
            <w:r>
              <w:rPr>
                <w:szCs w:val="24"/>
                <w:highlight w:val="none"/>
              </w:rPr>
            </w:r>
            <w:r>
              <w:rPr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42"/>
              </w:numPr>
              <w:ind w:left="0" w:firstLine="0"/>
              <w:jc w:val="both"/>
              <w:spacing w:after="0" w:line="240" w:lineRule="auto"/>
              <w:tabs>
                <w:tab w:val="left" w:pos="306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Логическая завершенность выступлений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Максимальное количество баллов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21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</w:tr>
    </w:tbl>
    <w:p>
      <w:pPr>
        <w:jc w:val="center"/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 w:line="240" w:lineRule="auto"/>
        <w:rPr>
          <w:b/>
          <w:smallCaps/>
        </w:rPr>
      </w:pPr>
      <w:r>
        <w:rPr>
          <w:b/>
        </w:rPr>
        <w:t xml:space="preserve">2. Номинация «Педагогический дебют»</w:t>
      </w:r>
      <w:r>
        <w:rPr>
          <w:b/>
          <w:smallCaps/>
        </w:rPr>
      </w:r>
      <w:r>
        <w:rPr>
          <w:b/>
          <w:smallCaps/>
        </w:rPr>
      </w:r>
    </w:p>
    <w:tbl>
      <w:tblPr>
        <w:tblStyle w:val="1036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980"/>
      </w:tblGrid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«Моя инициатива в образовании»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Критерии оценивания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7" w:leader="none"/>
                <w:tab w:val="left" w:pos="159" w:leader="none"/>
              </w:tabs>
            </w:pPr>
            <w:r>
              <w:t xml:space="preserve">1.Актуальность и </w:t>
            </w:r>
            <w:r>
              <w:t xml:space="preserve">инновационность</w:t>
            </w:r>
            <w:r>
              <w:t xml:space="preserve"> предложенной педагогической инициативы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2. Универсальность педагогической инициативы (возможность ее применения в других предметных областях)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rPr>
                <w:i/>
              </w:rPr>
            </w:pPr>
            <w:r>
              <w:t xml:space="preserve">3. Реалистичность применения педагогической инициативы (примеры применения педагогической инициативы: методы, приемы, формы работы).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4. Культура выступления (структура речи, речевое оформление, общение с аудиторией)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5. Качество подготовки презентационных материалов, ответы на вопросы членов конкурсной комиссии, соблюдение установленного регламента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>
          <w:trHeight w:val="276"/>
        </w:trPr>
        <w:tc>
          <w:tcPr>
            <w:tcW w:w="820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6. Соответствие установленному регламенту.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16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Конкурсное испытание «Проведение урока»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0" w:leader="none"/>
              </w:tabs>
              <w:rPr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1.Фундаментальность знания предмета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глубина и оригинальность раскрытия темы учебного занятия;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владение предметом на современном уровне;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метапредметность</w:t>
            </w:r>
            <w:r>
              <w:rPr>
                <w:color w:val="000000"/>
              </w:rPr>
              <w:t xml:space="preserve"> занятия, его направленность на формирование целостной картины мира;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адекватность содержания урока возрастным особенностям обучающихся.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>
          <w:trHeight w:val="1231"/>
        </w:trPr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0" w:leader="none"/>
              </w:tabs>
              <w:rPr>
                <w:b/>
              </w:rPr>
            </w:pPr>
            <w:r>
              <w:rPr>
                <w:b/>
              </w:rPr>
              <w:t xml:space="preserve">2.Методическая компетентность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разнообразное и удачное использование методов и приемов работы;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создание условий для само- и </w:t>
            </w:r>
            <w:r>
              <w:rPr>
                <w:color w:val="000000"/>
              </w:rPr>
              <w:t xml:space="preserve">взаимообразования</w:t>
            </w:r>
            <w:r>
              <w:rPr>
                <w:color w:val="000000"/>
              </w:rPr>
              <w:t xml:space="preserve"> обучающихся;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использование обучающимися разных типов и видов источников знаний;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всех этапов урока поставленным целям и задачам.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>
          <w:trHeight w:val="1797"/>
        </w:trPr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0" w:leader="none"/>
              </w:tabs>
              <w:rPr>
                <w:b/>
              </w:rPr>
            </w:pPr>
            <w:r>
              <w:rPr>
                <w:b/>
              </w:rPr>
              <w:t xml:space="preserve">3.Психолого-педагогическая компетентность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гуманистическая направленность учебно-воспитательного процесса;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создание и поддержание высокого уровня мотивации и высокой интенсивности деятельности обучающихся;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организация взаимодействия обучающихся между собой;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создание комфортных условий для каждого обучающегося, в том числе с особыми потребностями и ограниченными возможностями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0" w:leader="none"/>
              </w:tabs>
              <w:rPr>
                <w:b/>
              </w:rPr>
            </w:pPr>
            <w:r>
              <w:rPr>
                <w:b/>
              </w:rPr>
              <w:t xml:space="preserve">4.Личностные качества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общая культура и эрудиция педагога;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культура и выразительность речи, ситуативная соотнесенность, умение быть логичным, понятным;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коммуникативная культура;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внешний вид педагога, мимика, жесты, культура поведения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0" w:leader="none"/>
              </w:tabs>
              <w:rPr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5.Самоанализ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содержания, использованных технологий, методов, приемов и достигнутых результатов поставленным целям;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замысла и реально развернувшейся ситуации на уроке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глубина и точность анализа урока и рефлексии своей деятельности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spacing w:after="0" w:line="240" w:lineRule="auto"/>
              <w:tabs>
                <w:tab w:val="left" w:pos="1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наличие конспекта урока или технологической карты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1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Конкурсное испытание «Публичное выступление»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tabs>
                <w:tab w:val="left" w:pos="284" w:leader="none"/>
              </w:tabs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1. Масштабность постановки проблемы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white"/>
              </w:rPr>
            </w:pPr>
            <w:r>
              <w:t xml:space="preserve">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tabs>
                <w:tab w:val="left" w:pos="432" w:leader="none"/>
              </w:tabs>
              <w:rPr>
                <w:rFonts w:ascii="yandex-sans" w:hAnsi="yandex-sans" w:eastAsia="yandex-sans" w:cs="yandex-sans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2. Глубина и оригинальность раскрытия темы</w:t>
            </w:r>
            <w:r>
              <w:rPr>
                <w:rFonts w:ascii="yandex-sans" w:hAnsi="yandex-sans" w:eastAsia="yandex-sans" w:cs="yandex-sans"/>
                <w:color w:val="000000"/>
                <w:highlight w:val="white"/>
              </w:rPr>
            </w:r>
            <w:r>
              <w:rPr>
                <w:rFonts w:ascii="yandex-sans" w:hAnsi="yandex-sans" w:eastAsia="yandex-sans" w:cs="yandex-sans"/>
                <w:color w:val="000000"/>
                <w:highlight w:val="whit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white"/>
              </w:rPr>
            </w:pPr>
            <w:r>
              <w:t xml:space="preserve">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i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3. Мировоззренческая позиция конкурсанта</w:t>
            </w:r>
            <w:r>
              <w:rPr>
                <w:i/>
                <w:highlight w:val="white"/>
              </w:rPr>
            </w:r>
            <w:r>
              <w:rPr>
                <w:i/>
                <w:highlight w:val="whit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white"/>
              </w:rPr>
            </w:pPr>
            <w:r>
              <w:t xml:space="preserve">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4. Убедительность, культура речи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highlight w:val="white"/>
              </w:rPr>
            </w:pPr>
            <w:r>
              <w:t xml:space="preserve">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tabs>
                <w:tab w:val="left" w:pos="284" w:leader="none"/>
              </w:tabs>
            </w:pPr>
            <w:r>
              <w:t xml:space="preserve">5. Качество подготовки презентационных материалов, ответы на вопросы членов конкурсной комиссии, соблюдение установленного регламента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3</w:t>
            </w:r>
            <w:r/>
          </w:p>
        </w:tc>
      </w:tr>
      <w:tr>
        <w:trPr>
          <w:trHeight w:val="276"/>
        </w:trPr>
        <w:tc>
          <w:tcPr>
            <w:tcW w:w="820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tabs>
                <w:tab w:val="left" w:pos="284" w:leader="none"/>
              </w:tabs>
            </w:pPr>
            <w:r>
              <w:t xml:space="preserve">6. Соответствие установленному регламенту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</w:pPr>
            <w:r>
              <w:t xml:space="preserve">1</w:t>
            </w:r>
            <w:r/>
          </w:p>
        </w:tc>
      </w:tr>
      <w:tr>
        <w:trPr/>
        <w:tc>
          <w:tcPr>
            <w:tcW w:w="8208" w:type="dxa"/>
            <w:textDirection w:val="lrTb"/>
            <w:noWrap w:val="false"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b/>
              </w:rPr>
            </w:pPr>
            <w:r>
              <w:rPr>
                <w:b/>
              </w:rPr>
              <w:t xml:space="preserve">16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b/>
          <w:color w:val="000000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3. Номинация «Мастерство учителя»</w:t>
      </w: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tbl>
      <w:tblPr>
        <w:tblStyle w:val="1037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contextualSpacing/>
              <w:ind w:hanging="468"/>
              <w:jc w:val="center"/>
              <w:spacing w:after="0" w:line="223" w:lineRule="auto"/>
              <w:rPr>
                <w:b/>
              </w:rPr>
            </w:pPr>
            <w:r>
              <w:rPr>
                <w:b/>
              </w:rPr>
              <w:t xml:space="preserve">Конкурсное испытание  «Конспект внеурочного занятия»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Критерии оценивания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/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Максимальный балл</w:t>
            </w:r>
            <w:r/>
          </w:p>
        </w:tc>
      </w:tr>
      <w:tr>
        <w:trPr>
          <w:trHeight w:val="303"/>
        </w:trPr>
        <w:tc>
          <w:tcPr>
            <w:tcW w:w="828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1.Формулировка целей и задач внеурочного занятия в соответствии с планируемыми результатами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284" w:leader="none"/>
              </w:tabs>
            </w:pPr>
            <w:r>
              <w:t xml:space="preserve">3</w:t>
            </w:r>
            <w:r/>
          </w:p>
        </w:tc>
      </w:tr>
      <w:tr>
        <w:trPr>
          <w:trHeight w:val="250"/>
        </w:trPr>
        <w:tc>
          <w:tcPr>
            <w:tcW w:w="828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  <w:rPr>
                <w:highlight w:val="white"/>
              </w:rPr>
            </w:pPr>
            <w:r>
              <w:t xml:space="preserve">2. </w:t>
            </w:r>
            <w:r>
              <w:rPr>
                <w:highlight w:val="white"/>
              </w:rPr>
              <w:t xml:space="preserve">Методическое обоснование выбора образовательной технологии, методов и приемов обучения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284" w:leader="none"/>
              </w:tabs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 Творческий подход к решению воспитательных задач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284" w:leader="none"/>
              </w:tabs>
            </w:pPr>
            <w:r>
              <w:t xml:space="preserve">3</w:t>
            </w:r>
            <w:r/>
          </w:p>
        </w:tc>
      </w:tr>
      <w:tr>
        <w:trPr>
          <w:trHeight w:val="179"/>
        </w:trPr>
        <w:tc>
          <w:tcPr>
            <w:tcW w:w="828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 Фундаментальность и глубина содержания внеурочного занятия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284" w:leader="none"/>
              </w:tabs>
            </w:pPr>
            <w:r>
              <w:t xml:space="preserve">3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5. Воспитательная ценность и результативность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284" w:leader="none"/>
              </w:tabs>
            </w:pPr>
            <w:r>
              <w:t xml:space="preserve">3</w:t>
            </w:r>
            <w:r/>
          </w:p>
        </w:tc>
      </w:tr>
      <w:tr>
        <w:trPr>
          <w:trHeight w:val="403"/>
        </w:trPr>
        <w:tc>
          <w:tcPr>
            <w:tcW w:w="828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6. Культура оформления конспекта, соответствие требованиям к содержанию и оформлению конкурсной работы.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284" w:leader="none"/>
              </w:tabs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contextualSpacing/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18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«Проведение урока»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1.Методическая и психолого-педагогическая грамотность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1.четко</w:t>
            </w:r>
            <w:r>
              <w:t xml:space="preserve">, логично и последовательно организует учебную задачу на уроке, дает грамотные и понятные инструкции;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2.поддерживает</w:t>
            </w:r>
            <w:r>
              <w:t xml:space="preserve"> учебную мотивацию и познавательную активность обучающихся;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3.создает</w:t>
            </w:r>
            <w:r>
              <w:t xml:space="preserve"> доброжелательную среду с учетом особенностей обучающихся;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4.выбирает</w:t>
            </w:r>
            <w:r>
              <w:t xml:space="preserve">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1.5.поддерживает динамику урока с органичной сменой видов деятельности, темпом и интенсивностью, соответствующими особенностям обучающихся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1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2. Корректность и глубина предметного содержания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1.выбирает</w:t>
            </w:r>
            <w:r>
              <w:t xml:space="preserve"> оптимальный объем и уровень сложности учебной информации в соответствии с возрастом  обучающихся и уровнем их подготовки;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2.корректно</w:t>
            </w:r>
            <w:r>
              <w:t xml:space="preserve"> использует понятийный аппарат и теоретические основы предметного содержания;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3.акцентирует</w:t>
            </w:r>
            <w:r>
              <w:t xml:space="preserve"> внимание на фундаментальных аспектах содержания;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4.демонстрирует</w:t>
            </w:r>
            <w:r>
              <w:t xml:space="preserve"> практическую ценность предметного содержания;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2.5.демонстрирует профессиональный кругозор в процессе установления </w:t>
            </w:r>
            <w:r>
              <w:t xml:space="preserve">межпредметных</w:t>
            </w:r>
            <w:r>
              <w:t xml:space="preserve"> связей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1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3. Целеполагание и результативность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</w:t>
            </w:r>
            <w:r>
              <w:t xml:space="preserve">1.ориентируется</w:t>
            </w:r>
            <w:r>
              <w:t xml:space="preserve"> на цели, задачи и планируемые результаты при отборе учебного материал и проведении урока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</w:t>
            </w:r>
            <w:r>
              <w:t xml:space="preserve">2.демонстрирует</w:t>
            </w:r>
            <w:r>
              <w:t xml:space="preserve"> стремление к достижению обучающимися на уроке комплекса личностных, </w:t>
            </w:r>
            <w:r>
              <w:t xml:space="preserve">метапредметных</w:t>
            </w:r>
            <w:r>
              <w:t xml:space="preserve"> и предметных образовательных результатов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</w:t>
            </w:r>
            <w:r>
              <w:t xml:space="preserve">3.поддерживает</w:t>
            </w:r>
            <w:r>
              <w:t xml:space="preserve"> учебную успешность обучающихся, помогает проявлять самостоятельность и индивидуальность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</w:t>
            </w:r>
            <w:r>
              <w:t xml:space="preserve">4.способствует</w:t>
            </w:r>
            <w:r>
              <w:t xml:space="preserve"> пониманию обучающимися смысла познавательной активности, использует четкие и понятные учебные инструкции;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3.5.показывает связь этапов урока с целеполаганием, точно соотносит цели, задачи и планируемые результаты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1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4. Коммуникативная культура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1.успешно</w:t>
            </w:r>
            <w:r>
              <w:t xml:space="preserve"> устанавливает продуктивное взаимодействие с обучающимися и преодолевает коммуникативные барьеры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2.использует</w:t>
            </w:r>
            <w:r>
              <w:t xml:space="preserve"> различные способы коммуникации и учебной кооперации обучающихся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3.целесообразно</w:t>
            </w:r>
            <w:r>
              <w:t xml:space="preserve"> использует разнообразные способы работы с информацией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4.организует</w:t>
            </w:r>
            <w:r>
              <w:t xml:space="preserve"> эффективную обратную связь и поддерживает желание задавать вопросы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4.5.способствует развитию речевой культуры обучающихся и показывает пример языковой грамотности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1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5. Рефлексивная культура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5.</w:t>
            </w:r>
            <w:r>
              <w:t xml:space="preserve">1.обращает</w:t>
            </w:r>
            <w:r>
              <w:t xml:space="preserve"> внимание на смысл учебных действий, используя приемы рефлексии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5.</w:t>
            </w:r>
            <w:r>
              <w:t xml:space="preserve">2.целесообразно</w:t>
            </w:r>
            <w:r>
              <w:t xml:space="preserve"> и точно использует различные способы оценивания достигнутых образовательных результатов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5.</w:t>
            </w:r>
            <w:r>
              <w:t xml:space="preserve">3.демонстрирует</w:t>
            </w:r>
            <w:r>
              <w:t xml:space="preserve"> системность самоанализа проведенного урока и понимание взаимосвязи процессов и результатов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5.</w:t>
            </w:r>
            <w:r>
              <w:t xml:space="preserve">4.аргументированно</w:t>
            </w:r>
            <w:r>
              <w:t xml:space="preserve"> обосновывает действия на уроке со значимыми акцентами и принципами своей педагогической деятельности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5.5.содержательно и грамотно отвечает на вопросы, демонстрирует понимание смысла своей педагогической деятельности, имеется конспект урока или технологическая карта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1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>
          <w:trHeight w:val="387"/>
        </w:trPr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«Мастер-класс»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  <w:rPr>
                <w:b/>
              </w:rPr>
            </w:pPr>
            <w:r>
              <w:rPr>
                <w:b/>
              </w:rPr>
              <w:t xml:space="preserve">1. Актуальность и методическая обоснованность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1.представляет</w:t>
            </w:r>
            <w:r>
              <w:t xml:space="preserve"> оригинальные педагогические идеи, опираясь на собственный опыт преподавания и научный кругозор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2.находит</w:t>
            </w:r>
            <w:r>
              <w:t xml:space="preserve"> важные темы и формулирует вопросы, вызывающие интерес и способствующие профессиональным размышлениям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3.демонстрирует</w:t>
            </w:r>
            <w:r>
              <w:t xml:space="preserve"> понимание существующих проблем в образовании и предлагает собственные методические решения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</w:t>
            </w:r>
            <w:r>
              <w:t xml:space="preserve">4.доказывает</w:t>
            </w:r>
            <w:r>
              <w:t xml:space="preserve"> актуальность предлагаемых образовательных решений с учетом общественных потребностей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1.5.обосновывает методическую целесообразность и эффективность предлагаемых решений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  <w:tab w:val="left" w:pos="5125" w:leader="none"/>
              </w:tabs>
              <w:rPr>
                <w:b/>
              </w:rPr>
            </w:pPr>
            <w:r>
              <w:rPr>
                <w:b/>
              </w:rPr>
              <w:t xml:space="preserve">2. Практическая значимость и применимость</w:t>
            </w:r>
            <w:r>
              <w:tab/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1.предлагает</w:t>
            </w:r>
            <w:r>
              <w:t xml:space="preserve"> системные решения методических проблем для образовательной практики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2.ориентируется</w:t>
            </w:r>
            <w:r>
              <w:t xml:space="preserve"> на потребности и интересы различных групп образовательных отношений, демонстрируя значимые образовательные результаты и эффекты педагогической деятельности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3.проводит</w:t>
            </w:r>
            <w:r>
              <w:t xml:space="preserve"> грамотный анализ продуктивности своей работы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</w:t>
            </w:r>
            <w:r>
              <w:t xml:space="preserve">4.представляет</w:t>
            </w:r>
            <w:r>
              <w:t xml:space="preserve"> конкретные, инструментальные и применимые в образовании практики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2.5.представляет творческие самостоятельные решения, обосновывая их образовательную пользу и значимость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rPr>
                <w:b/>
                <w:bCs/>
              </w:rPr>
              <w:t xml:space="preserve">3. Предметное содержание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3.1 демонстрирует знание современных достижений науки в преподаваемой предметной области, педагогике, психологии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</w:t>
            </w:r>
            <w:r>
              <w:t xml:space="preserve">2.корректно</w:t>
            </w:r>
            <w:r>
              <w:t xml:space="preserve"> использует понятийный аппарат и теоретические основы предметного содержания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</w:t>
            </w:r>
            <w:r>
              <w:t xml:space="preserve">3.демонстрирует</w:t>
            </w:r>
            <w:r>
              <w:t xml:space="preserve"> исследовательскую грамотность, делает выводы с опорой на теоретические положения и собственный опыт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</w:t>
            </w:r>
            <w:r>
              <w:t xml:space="preserve">4.акцентирует</w:t>
            </w:r>
            <w:r>
              <w:t xml:space="preserve"> внимание на смысловых аспектах целостного содержания, показывает свой профессиональный кругозор при использовании предметного содержания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3.5.показывает глубокое знание и понимание содержания рассматриваемой темы, отвечая на вопросы членов конкурсной комиссии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4. Организация деятельности и результативность мастер-класса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1.демонстрирует</w:t>
            </w:r>
            <w:r>
              <w:t xml:space="preserve"> четкую организацию, целенаправленность, структурную и содержательную целостность мастер-класса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2.привлекает</w:t>
            </w:r>
            <w:r>
              <w:t xml:space="preserve"> внимание, поддерживает мотивацию и профессиональный интерес к рассматриваемым вопросам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3.ориентируется</w:t>
            </w:r>
            <w:r>
              <w:t xml:space="preserve"> на достижение конкретных результатов и продуктивность предлагаемых решений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</w:t>
            </w:r>
            <w:r>
              <w:t xml:space="preserve">4.показывает</w:t>
            </w:r>
            <w:r>
              <w:t xml:space="preserve"> осознанность и целеполагание в поиске новых путей и способов профессиональных действий</w:t>
            </w:r>
            <w:r/>
          </w:p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4.5. видит перспективы развития своих педагогических идей, проявляет открытость позиции и готовность к творческому поиску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6.Коммуникативная рефлексивная культура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spacing w:after="0" w:line="240" w:lineRule="auto"/>
              <w:tabs>
                <w:tab w:val="left" w:pos="432" w:leader="none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6.1. демонстрирует грамотность речи и языковую культуру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spacing w:after="0" w:line="240" w:lineRule="auto"/>
              <w:tabs>
                <w:tab w:val="left" w:pos="432" w:leader="none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6.2. устанавливает продуктивную и конструктивную обратную связь с аудиторией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spacing w:after="0" w:line="240" w:lineRule="auto"/>
              <w:tabs>
                <w:tab w:val="left" w:pos="432" w:leader="none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6.</w:t>
            </w:r>
            <w:r>
              <w:rPr>
                <w:lang w:eastAsia="ru-RU"/>
              </w:rPr>
              <w:t xml:space="preserve">3.демонстрирует</w:t>
            </w:r>
            <w:r>
              <w:rPr>
                <w:lang w:eastAsia="ru-RU"/>
              </w:rPr>
              <w:t xml:space="preserve">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spacing w:after="0" w:line="240" w:lineRule="auto"/>
              <w:tabs>
                <w:tab w:val="left" w:pos="432" w:leader="none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6.4. точно и содержательно отвечает на поставленные вопросы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spacing w:after="0" w:line="240" w:lineRule="auto"/>
              <w:tabs>
                <w:tab w:val="left" w:pos="432" w:leader="none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6.5. соблюдает установленный регламент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815"/>
              <w:jc w:val="center"/>
              <w:rPr>
                <w:b/>
              </w:rPr>
            </w:pPr>
            <w:r>
              <w:rPr>
                <w:b/>
              </w:rPr>
              <w:t xml:space="preserve">30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spacing w:after="0" w:line="240" w:lineRule="auto"/>
        <w:widowControl w:val="o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ind w:left="360"/>
        <w:jc w:val="center"/>
        <w:spacing w:after="0" w:line="240" w:lineRule="auto"/>
        <w:widowControl w:val="o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4. Номинация «Воспитание и развитие дошкольника»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ind w:left="360"/>
        <w:jc w:val="center"/>
        <w:spacing w:after="0" w:line="240" w:lineRule="auto"/>
        <w:widowControl w:val="off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</w:rPr>
        <w:t xml:space="preserve">4.1. </w:t>
      </w:r>
      <w:r>
        <w:rPr>
          <w:b/>
        </w:rPr>
        <w:t xml:space="preserve">Подноминация</w:t>
      </w:r>
      <w:r>
        <w:rPr>
          <w:b/>
        </w:rPr>
        <w:t xml:space="preserve"> «Молодой воспитатель»</w:t>
      </w:r>
      <w:r>
        <w:rPr>
          <w:b/>
        </w:rPr>
      </w:r>
      <w:r>
        <w:rPr>
          <w:b/>
        </w:rPr>
      </w:r>
    </w:p>
    <w:tbl>
      <w:tblPr>
        <w:tblStyle w:val="1038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b/>
                <w:smallCaps/>
              </w:rPr>
            </w:pPr>
            <w:r>
              <w:rPr>
                <w:b/>
              </w:rPr>
              <w:t xml:space="preserve">Конкурсное испытание «Творческая презентация»</w: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представленной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представленной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представленного опыта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Логичность построения представленной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заявленной теме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стиль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 подачи материала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культура (культура общения, речи)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1"/>
              </w:numPr>
              <w:ind w:left="0" w:firstLine="0"/>
              <w:jc w:val="both"/>
              <w:spacing w:after="0" w:line="240" w:lineRule="auto"/>
              <w:tabs>
                <w:tab w:val="left" w:pos="21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конкурсного испытания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17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b/>
              </w:rPr>
            </w:pPr>
            <w:r>
              <w:rPr>
                <w:b/>
              </w:rPr>
              <w:t xml:space="preserve">Конкурсное испытание «Педагогическое мероприятие с детьми»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Реализация содержания образовательной программы дошкольного образования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Методическая компетентность (соответствие содержания, методов и</w:t>
            </w:r>
            <w:r/>
          </w:p>
          <w:p>
            <w:pPr>
              <w:pStyle w:val="972"/>
              <w:ind w:left="0"/>
              <w:spacing w:after="0" w:line="240" w:lineRule="auto"/>
              <w:tabs>
                <w:tab w:val="left" w:pos="3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приемов возрасту детей)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Умение заинтересовать группу детей выбранным содержанием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Оригинальность организации и выбора содержания занятия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Умение удерживать интерес детей на протяжении всего занятия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Адекватность стиля взаимодействия с детьми группы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Организация взаимодействия/сотрудничества детей группы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Учет и поддержка активности и инициативности детей на занятии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Организационная культура (обеспечивает четкую структуру мероприятия, соблюдает регламент и санитарно-гигиенические нормы).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Речевая, коммуникативная культура, личностные качества (устанавливает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72"/>
              <w:ind w:left="0"/>
              <w:spacing w:after="0" w:line="240" w:lineRule="auto"/>
              <w:tabs>
                <w:tab w:val="left" w:pos="3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эмоциональный контакт с воспитанниками, создает благоприятный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72"/>
              <w:ind w:left="0"/>
              <w:spacing w:after="0" w:line="240" w:lineRule="auto"/>
              <w:tabs>
                <w:tab w:val="left" w:pos="3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климат, соблюдает этические правила общения)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Рефлексивная культура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2"/>
              </w:numPr>
              <w:ind w:left="0" w:firstLine="0"/>
              <w:spacing w:after="0" w:line="240" w:lineRule="auto"/>
              <w:tabs>
                <w:tab w:val="left" w:pos="35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взаимосвязь с конкурсным испытанием «Моя педагогическая находка»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«Моя педагогическая находка»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b/>
              </w:rPr>
            </w:pPr>
            <w:r>
              <w:rPr>
                <w:b/>
              </w:rPr>
              <w:t xml:space="preserve">Методическая грамотность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выявляет инновационную составляющую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выявляет развивающий потенциал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результативность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знание теоретической основы применяемых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обозначает цели, задачи, планируемые результаты применения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обосновывает соответствие результатов применения демонстрируемых методов/ приемов/ способов/ форм ФГОС ДО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учитывает потребности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3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механизмы и способы оценки результативности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b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</w:rPr>
              <w:t xml:space="preserve">Информационная и языковая грамотность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4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информацию целостно и структурированно;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4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 и корректно использует профессиональную терминологию;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4"/>
              </w:numPr>
              <w:ind w:left="0" w:firstLine="0"/>
              <w:spacing w:after="0" w:line="240" w:lineRule="auto"/>
              <w:tabs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конкретно и полно отвечает на вопросы экспертов;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4"/>
              </w:numPr>
              <w:ind w:left="0" w:firstLine="0"/>
              <w:spacing w:after="0" w:line="240" w:lineRule="auto"/>
              <w:tabs>
                <w:tab w:val="left" w:pos="3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допускает речевых ошибок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  <w:rPr>
                <w:b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</w:rPr>
              <w:t xml:space="preserve">Оригинальность и творческий подход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</w:pPr>
            <w:r>
              <w:t xml:space="preserve">3.1. демонстрирует оригинальные решения педагогических задач;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</w:pPr>
            <w:r>
              <w:t xml:space="preserve">3.2. вызывает профессиональный интерес аудитории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  <w:tab w:val="left" w:pos="376" w:leader="none"/>
              </w:tabs>
            </w:pPr>
            <w:r>
              <w:t xml:space="preserve">3.3. демонстрирует ораторские качества и артистизм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both"/>
              <w:spacing w:after="0" w:line="240" w:lineRule="auto"/>
              <w:tabs>
                <w:tab w:val="left" w:pos="376" w:leader="none"/>
              </w:tabs>
            </w:pPr>
            <w:r>
              <w:t xml:space="preserve">Соблюдение установленного регламента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31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ind w:left="360"/>
        <w:jc w:val="center"/>
        <w:spacing w:after="0" w:line="240" w:lineRule="auto"/>
        <w:widowControl w:val="off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left="360"/>
        <w:jc w:val="center"/>
        <w:spacing w:after="0" w:line="240" w:lineRule="auto"/>
        <w:widowControl w:val="off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left="360"/>
        <w:jc w:val="center"/>
        <w:spacing w:after="0" w:line="240" w:lineRule="auto"/>
        <w:widowControl w:val="off"/>
        <w:rPr>
          <w:b/>
        </w:rPr>
      </w:pPr>
      <w:r>
        <w:rPr>
          <w:b/>
        </w:rPr>
        <w:t xml:space="preserve">4.2 </w:t>
      </w:r>
      <w:r>
        <w:rPr>
          <w:b/>
        </w:rPr>
        <w:t xml:space="preserve">Подноминация</w:t>
      </w:r>
      <w:r>
        <w:rPr>
          <w:b/>
        </w:rPr>
        <w:t xml:space="preserve"> «Мастер» </w:t>
      </w:r>
      <w:r>
        <w:rPr>
          <w:b/>
        </w:rPr>
        <w:br/>
        <w:t xml:space="preserve">4.3. </w:t>
      </w:r>
      <w:r>
        <w:rPr>
          <w:b/>
        </w:rPr>
        <w:t xml:space="preserve">Подноминация</w:t>
      </w:r>
      <w:r>
        <w:rPr>
          <w:b/>
        </w:rPr>
        <w:t xml:space="preserve"> «Специалист дошкольного образования»</w:t>
      </w:r>
      <w:r>
        <w:rPr>
          <w:b/>
        </w:rPr>
      </w:r>
      <w:r>
        <w:rPr>
          <w:b/>
        </w:rPr>
      </w:r>
    </w:p>
    <w:tbl>
      <w:tblPr>
        <w:tblStyle w:val="1039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«Моя педагогическая находка»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b/>
              </w:rPr>
            </w:pPr>
            <w:r>
              <w:rPr>
                <w:b/>
              </w:rPr>
              <w:t xml:space="preserve">Методическая грамотность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выявляет инновационную составляющую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выявляет развивающий потенциал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представляет результативность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демонстрирует знание теоретической основы применяемых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обозначает цели, задачи, планируемые результаты применения демонстрируемых методов/ приемов/ способов/форм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обосновывает соответствие результатов применения демонстрируемых методов/ приемов/ способов/ форм ФГОС ДО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учитывает потребности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18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демонстрирует механизмы и способы оценки результативности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b/>
              </w:rPr>
            </w:pPr>
            <w:r>
              <w:rPr>
                <w:b/>
              </w:rPr>
              <w:t xml:space="preserve">Информационная и языковая грамотность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2.1. представляет информацию целостно и структурированно;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2.2. точно и корректно использует профессиональную терминологию;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2.3. конкретно и полно отвечает на вопросы экспертов;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19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допускает речевых ошибок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jc w:val="both"/>
              <w:spacing w:after="0" w:line="240" w:lineRule="auto"/>
              <w:tabs>
                <w:tab w:val="left" w:pos="284" w:leader="none"/>
              </w:tabs>
              <w:rPr>
                <w:b/>
              </w:rPr>
            </w:pPr>
            <w:r>
              <w:rPr>
                <w:b/>
              </w:rPr>
              <w:t xml:space="preserve">Оригинальность и творческий подход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3.1. демонстрирует оригинальные решения педагогических задач;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3.2. вызывает профессиональный интерес аудитории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3.3. демонстрирует ораторские качества и артистизм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jc w:val="bot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Соблюдение установленного регламента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bottom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31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tbl>
      <w:tblPr>
        <w:tblStyle w:val="1040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gridSpan w:val="2"/>
            <w:tcBorders>
              <w:top w:val="single" w:color="auto" w:sz="4" w:space="0"/>
            </w:tcBorders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b/>
              </w:rPr>
            </w:pPr>
            <w:r>
              <w:rPr>
                <w:b/>
              </w:rPr>
              <w:t xml:space="preserve">Конкурсное испытание «Педагогическое мероприятие с детьми»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Реализация содержания образовательной программы дошкольного образования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Методическая компетентность (соответствие содержания, методов и</w:t>
            </w:r>
            <w:r/>
          </w:p>
          <w:p>
            <w:pPr>
              <w:spacing w:after="0" w:line="240" w:lineRule="auto"/>
              <w:tabs>
                <w:tab w:val="left" w:pos="354" w:leader="none"/>
              </w:tabs>
            </w:pPr>
            <w:r>
              <w:t xml:space="preserve">приемов возрасту детей)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Умение заинтересовать группу детей выбранным содержанием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Оригинальность организации и выбора содержания занятия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Умение удерживать интерес детей на протяжении всего занятия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Адекватность стиля взаимодействия с детьми группы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Организация взаимодействия/сотрудничества детей группы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Учет и поддержка активности и инициативности детей на занятии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line="240" w:lineRule="auto"/>
              <w:tabs>
                <w:tab w:val="left" w:pos="354" w:leader="none"/>
              </w:tabs>
            </w:pPr>
            <w:r>
              <w:t xml:space="preserve">Организационная культура (обеспечивает четкую структуру мероприятия, соблюдает регламент и санитарно-гигиенические нормы).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354" w:leader="none"/>
              </w:tabs>
            </w:pPr>
            <w:r>
              <w:t xml:space="preserve">10. Речевая, коммуникативная культура, личностные качества (устанавливает</w:t>
            </w:r>
            <w:r/>
          </w:p>
          <w:p>
            <w:pPr>
              <w:spacing w:after="0" w:line="240" w:lineRule="auto"/>
              <w:tabs>
                <w:tab w:val="left" w:pos="354" w:leader="none"/>
              </w:tabs>
            </w:pPr>
            <w:r>
              <w:t xml:space="preserve">эмоциональный контакт с воспитанниками, создает благоприятный</w:t>
            </w:r>
            <w:r/>
          </w:p>
          <w:p>
            <w:pPr>
              <w:spacing w:after="0" w:line="240" w:lineRule="auto"/>
              <w:tabs>
                <w:tab w:val="left" w:pos="354" w:leader="none"/>
              </w:tabs>
            </w:pPr>
            <w:r>
              <w:t xml:space="preserve">психологический климат, соблюдает этические правила общения)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354" w:leader="none"/>
              </w:tabs>
            </w:pPr>
            <w:r>
              <w:t xml:space="preserve">11.Рефлексивная культура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354" w:leader="none"/>
              </w:tabs>
            </w:pPr>
            <w:r>
              <w:t xml:space="preserve">12.Обеспечивает взаимосвязь с конкурсным испытанием «Моя педагогическая находка»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«Мастер-класс»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  <w:rPr>
                <w:b/>
              </w:rPr>
            </w:pPr>
            <w:r>
              <w:rPr>
                <w:b/>
              </w:rPr>
              <w:t xml:space="preserve">Актуальность и методическая обоснованность  представленного опыта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1"/>
                <w:numId w:val="20"/>
              </w:numPr>
              <w:ind w:left="0" w:firstLine="0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обосновывает значимость демонстрируемого опыта для достижения целей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1.2. обозначает роль и место демонстрируемой технологии/методов/приемов в собственной профессиональной деятельности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1.3. обосновывает педагогическую эффективность демонстрируемого опыта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1.4. устанавливает связь демонстрируемого опыта с ФГОС ДО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  <w:rPr>
                <w:b/>
              </w:rPr>
            </w:pPr>
            <w:r>
              <w:rPr>
                <w:b/>
              </w:rPr>
              <w:t xml:space="preserve">Образовательный потенциал мастер-класса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2.1. акцентирует внимание на ценностных развивающих и воспитательных эффектах предоставляемого опыта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2.2.демонстрирует результативность используемой технологии/методов/приемов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2.3. обозначает возможность тиражирования опыта в практике дошкольного образования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2.4. обозначает особенности реализации представляемого опыта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2.5.предлагает конкретные рекомендации по использованию демонстрируемой технологии/методов/приемов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2.6. демонстрирует широкий набор методов/приемов активизации профессиональной аудитории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2.7.демонстрирует комплексность применения технологий/методов/приемов решения поставленной в мастер-классе проблемы/задачи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92" w:hanging="49"/>
              <w:spacing w:after="0" w:line="240" w:lineRule="auto"/>
              <w:tabs>
                <w:tab w:val="left" w:pos="142" w:leader="none"/>
                <w:tab w:val="left" w:pos="234" w:leader="none"/>
              </w:tabs>
              <w:rPr>
                <w:b/>
              </w:rPr>
            </w:pPr>
            <w:r>
              <w:rPr>
                <w:b/>
              </w:rPr>
              <w:t xml:space="preserve">Информационная и коммуникативная культура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3.1. конструктивно взаимодействует с участниками мастер-класса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3.2. использует оптимальный объем и содержание информации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3.3. использует различные способы структурирования и представления информации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3.4. не допускает речевых ошибок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3.5. точно и корректно использует профессиональную терминологию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3.6. обладает выразительностью и артистизмом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3.7. обеспечивает четкую структуру и хронометраж мастер-класса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3.8. оптимально использует ИКТ и средства наглядности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92" w:hanging="49"/>
              <w:jc w:val="both"/>
              <w:spacing w:after="0" w:line="240" w:lineRule="auto"/>
              <w:tabs>
                <w:tab w:val="left" w:pos="142" w:leader="none"/>
                <w:tab w:val="left" w:pos="234" w:leader="none"/>
              </w:tabs>
            </w:pPr>
            <w:r>
              <w:t xml:space="preserve">3.9. конкретно, точно и ясно отвечает на вопросы членов конкурсной комиссии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jc w:val="center"/>
        <w:keepLines/>
        <w:keepNext/>
        <w:spacing w:after="0" w:line="240" w:lineRule="auto"/>
        <w:widowControl w:val="off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keepLines/>
        <w:keepNext/>
        <w:spacing w:after="0" w:line="240" w:lineRule="auto"/>
        <w:widowControl w:val="off"/>
        <w:rPr>
          <w:b/>
        </w:rPr>
      </w:pPr>
      <w:r>
        <w:rPr>
          <w:b/>
        </w:rPr>
        <w:t xml:space="preserve">5. Номинация «Мастерство педагога физической культуры и спорта»</w:t>
      </w:r>
      <w:r>
        <w:rPr>
          <w:b/>
        </w:rPr>
      </w:r>
      <w:r>
        <w:rPr>
          <w:b/>
        </w:rPr>
      </w:r>
    </w:p>
    <w:p>
      <w:pPr>
        <w:jc w:val="center"/>
        <w:keepLines/>
        <w:keepNext/>
        <w:spacing w:after="0" w:line="240" w:lineRule="auto"/>
        <w:widowControl w:val="off"/>
        <w:rPr>
          <w:b/>
        </w:rPr>
      </w:pPr>
      <w:r>
        <w:rPr>
          <w:b/>
        </w:rPr>
        <w:t xml:space="preserve">5.1. </w:t>
      </w:r>
      <w:r>
        <w:rPr>
          <w:b/>
        </w:rPr>
        <w:t xml:space="preserve">Подноминация</w:t>
      </w:r>
      <w:r>
        <w:rPr>
          <w:b/>
        </w:rPr>
        <w:t xml:space="preserve"> «Молодой специалист»</w:t>
      </w:r>
      <w:r>
        <w:rPr>
          <w:b/>
        </w:rPr>
      </w:r>
      <w:r>
        <w:rPr>
          <w:b/>
        </w:rPr>
      </w:r>
    </w:p>
    <w:tbl>
      <w:tblPr>
        <w:tblStyle w:val="1041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Конкурсное испытание «Творческая презентация»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1.Содержательность и глубина выступления.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2.Аргументированность  в  изложении  своих  профессиональных  и личностных  позиций  в  творческой  форме.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3.Коммуникативные качества (использование вербальных и невербальных приемов общения, приемов активизации аудитории). Культура речи.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4.Оригинальность  формы подачи  (использование  современных технологий, эффектов, приемов)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keepLines/>
              <w:keepNext/>
              <w:spacing w:after="0" w:line="240" w:lineRule="auto"/>
              <w:widowControl w:val="off"/>
            </w:pPr>
            <w:r>
              <w:t xml:space="preserve">5.Информативность выступления (достаточно информации о своих личных, профессиональных и общественных достижениях).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>
          <w:trHeight w:val="290"/>
        </w:trPr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«Проведение урока»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1. Конспект урока: степень соответствия его структуры и содержания требованиям инструкции «Типовая форма текстового оформления конспекта»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2. Сообщение задач урока: выраженность целевой установки, лаконичность, смысловая емкость, доступность пониманию контингенту занимающихся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3. Соответствие содержания урока изложенному в конспекте: степень соответствия заявленной теме и поставленным задачам, составу упражнений, способам организации занимающихся, познавательным и двигательным возможностям занимающихся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4. Организация деятельности занимающихся: рациональность, логичность, четкость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5. Выбор учителем места: контроль за деятельностью всех занимающихся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6. Управление деятельностью занимающихся: оперативность оценивания и коррекция действий занимающихся по устранению возможных ошибок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7. Степень решения образовательных задач по обучению технике физических упражнений: степень соответствия комплекса подводящих упражнений заявленной теме и поставленным задачам, логике построения урока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8. Степень решения образовательных задач по формированию знаний: целенаправленность воздействий на приобретение учащимися необходимых знаний по теме урока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9. Степень решения оздоровительных задач: целенаправленность воздействий на развитие «ведущих» для изучаемых упражнений двигательных способностей, оптимальность физических нагрузок по отношению к занимающимся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10. Степень решения воспитательных задач: целенаправленность воздействий на развитие личностных качеств, типичных для проявления в процессе деятельности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11. Использование электронных образовательных ресурсов в образовательном процессе урока: обоснованность эффективного использования учителем демонстрационных средств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12. Владение командным голосом и специальной терминологией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13. Соответствие стиля деятельности учителя профессиональной этике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14. «Плотность» урока: оптимальность затрат времени на словесные объяснения, отсутствие простоев по вине учителя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15. Реализация правил техники безопасности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«Публичное выступление»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4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изучаемой проблемы. Знание и понимание процессов, происходящих в педагогической науке, обществе, экономике, политике, культуре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4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Глубина понимания обсуждаемой темы и проблемы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4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Логичность и последовательность изложения собственной позиции по проблеме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4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 суждений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4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Убедительность, умение аргументировать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4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Проявление ораторских умений (приемы привлечения внимания, грамотность речи, использование средств художественной выразительности и др.)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4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установленного регламента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381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Максимальное количество баллов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</w:tbl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b/>
          <w:bCs/>
        </w:rPr>
      </w:pPr>
      <w:r>
        <w:rPr>
          <w:b/>
        </w:rPr>
        <w:t xml:space="preserve">5.2. </w:t>
      </w:r>
      <w:r>
        <w:rPr>
          <w:b/>
        </w:rPr>
        <w:t xml:space="preserve">Подноминация</w:t>
      </w:r>
      <w:r>
        <w:rPr>
          <w:b/>
        </w:rPr>
        <w:t xml:space="preserve"> «Учитель физической культуры»</w:t>
      </w:r>
      <w:r>
        <w:rPr>
          <w:b/>
          <w:bCs/>
        </w:rPr>
      </w:r>
      <w:r>
        <w:rPr>
          <w:b/>
          <w:bCs/>
        </w:rPr>
      </w:r>
    </w:p>
    <w:tbl>
      <w:tblPr>
        <w:tblStyle w:val="1041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/>
            <w:bookmarkStart w:id="5" w:name="_Hlk112338369"/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Конкурсное испытание «Творческая презентация»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1.Содержательность и глубина выступления.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2.Аргументированность  в  изложении  своих  профессиональных  и личностных  позиций  в  творческой  форме.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3.Коммуникативные качества (использование вербальных и невербальных приемов общения, приемов активизации аудитории). Культура речи.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4.Оригинальность  формы подачи  (использование  современных технологий, эффектов, приемов)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5.Информативность выступления (достаточно информации о своих личных, профессиональных и общественных достижениях).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Максимальное количество баллов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15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«Проведение урока»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1. Конспект урока/внеклассного занятия: степень соответствия его структуры и содержания требованиям инструкции «Типовая форма текстового оформления конспекта»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2. Сообщение задач урока: выраженность целевой установки, лаконичность, смысловая емкость, доступность пониманию контингенту занимающихся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3. Соответствие содержания урока/внеклассного занятия изложенному в конспекте: степень соответствия заявленной теме и поставленным задачам, составу упражнений, способам организации занимающихся, познавательным и двигательным  возможностям занимающихся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4. Организация деятельности занимающихся: рациональность, логичность, четкость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5. Выбор учителем места: контроль за деятельностью всех занимающихся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6. Управление деятельностью занимающихся: оперативность оценивания и коррекция действий занимающихся по устранению возможных ошибок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7. Степень решения образовательных задач по обучению технике физических упражнений: степень соответствия комплекса подводящих упражнений заявленной теме и поставленным задачам, логике построения урока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8. Степень решения образовательных задач по формированию знаний: целенаправленность воздействий на приобретение учащимися необходимых знаний по теме урока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9. Степень решения оздоровительных задач: целенаправленность воздействий на развитие «ведущих» для изучаемых упражнений двигательных способностей, оптимальность физических нагрузок по отношению к занимающимся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10. Степень решения воспитательных задач: целенаправленность воздействий на развитие личностных качеств, типичных для проявления в процессе деятельности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11. Использование электронных образовательных ресурсов в образовательном процессе урока: обоснованность эффективного использования учителем демонстрационных средств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12. Владение командным голосом и специальной терминологией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13. Соответствие стиля деятельности учителя профессиональной этике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14. «Плотность» урока: оптимальность затрат времени на словесные объяснения, отсутствие простоев по вине учителя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15. Реализация правил техники безопасности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«Мой педагогический опыт»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381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представленной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представленной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представленного опыта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Логичность построения представленной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заявленной теме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стиль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 подачи материала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культура (культура общения, речи)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5"/>
              </w:numPr>
              <w:ind w:left="97" w:firstLine="0"/>
              <w:spacing w:after="0" w:line="240" w:lineRule="auto"/>
              <w:tabs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конкурсного испытания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25</w:t>
            </w:r>
            <w:bookmarkEnd w:id="5"/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  <w:smallCaps/>
        </w:rPr>
      </w:pPr>
      <w:r>
        <w:rPr>
          <w:b/>
          <w:smallCaps/>
        </w:rPr>
        <w:t xml:space="preserve">6. </w:t>
      </w:r>
      <w:r>
        <w:rPr>
          <w:b/>
        </w:rPr>
        <w:t xml:space="preserve">Номинация «Воспитание школьника</w:t>
      </w:r>
      <w:r>
        <w:rPr>
          <w:b/>
          <w:smallCaps/>
        </w:rPr>
        <w:t xml:space="preserve">»</w:t>
      </w:r>
      <w:r>
        <w:rPr>
          <w:b/>
          <w:smallCaps/>
        </w:rPr>
      </w:r>
      <w:r>
        <w:rPr>
          <w:b/>
          <w:smallCaps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6.1. </w:t>
      </w:r>
      <w:r>
        <w:rPr>
          <w:b/>
        </w:rPr>
        <w:t xml:space="preserve">Подноминация</w:t>
      </w:r>
      <w:r>
        <w:rPr>
          <w:b/>
        </w:rPr>
        <w:t xml:space="preserve"> «Классный руководитель. Мастер»       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6.2. </w:t>
      </w:r>
      <w:r>
        <w:rPr>
          <w:b/>
        </w:rPr>
        <w:t xml:space="preserve">Подноминация</w:t>
      </w:r>
      <w:r>
        <w:rPr>
          <w:b/>
        </w:rPr>
        <w:t xml:space="preserve"> «Классный руководитель. Дебют»</w:t>
      </w:r>
      <w:r>
        <w:rPr>
          <w:b/>
        </w:rPr>
      </w:r>
      <w:r>
        <w:rPr>
          <w:b/>
        </w:rPr>
      </w:r>
    </w:p>
    <w:tbl>
      <w:tblPr>
        <w:tblStyle w:val="1042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«Мой педагогический опыт»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 Актуальность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 Соответствие содержания представляемого опыта целям и задачам воспитательной работы в образовательном учреждении на современном этапе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 Выраженность авторской, индивидуальной позиции педагога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 Соответствие содержания выступления тематике Конкурса, конкурсного испытания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 Изложение логичное, ясное и четкое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 Аргументированность изложенного материала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 Культура речи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Оригинальность идеи подачи материала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16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План-конспект занятия (мероприятия)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1. Актуальность, соответствие современным требованиям к организации воспитательной работы в образовательном учреждении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2. Компетентность в области целеполагания, направленность на личностное развитие учащихся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3. Методическая грамотность изложения материала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4. Соответствие содержания заявленной теме, форме и направлению воспитательной работы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5. Наличие интересных содержательных методических находок, авторских приемов, определенной технологии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6. Соответствие цели и задач занятия его содержанию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7. Технологичность (степень разработанности и возможность использования другими педагогами)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8. Степень авторского участия педагога в представленных материалах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9. Культура оформления и подачи материалов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33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«Открытое занятие»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Включение школьников в образовательную деятельность, постановка цели, задач (умение педагога мотивировать учащихся на работу)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Методическая компетентность (соответствие цели и задач, содержания, методов и приемов возрасту обучающихся)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Использование современных технологий, эффективных приемов работы в процессе совместной деятельности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142"/>
        </w:trPr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ценностно-целевых установок деятельности современным ориентирам в области воспитания для выбранной возрастной категории школьников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Предоставление учащимся возможности выбора, способов деятельности, партнеров в совместной деятельности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Педагогическая культура: общая эрудиция, культура речи и поведения, такт в управлении коллективом учащихся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Партнерский характер взаимодействия педагога с детьми, учет индивидуальных особенностей, физического состояния и пр.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Учет и поддержка активности и инициативности детей.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результата заявленной цели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-37" w:leader="none"/>
                <w:tab w:val="left" w:pos="376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объективно оценить и проанализировать проведенное занятие.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ind w:left="0" w:firstLine="0"/>
              <w:jc w:val="both"/>
              <w:spacing w:after="0" w:line="240" w:lineRule="auto"/>
              <w:tabs>
                <w:tab w:val="left" w:pos="-37" w:leader="none"/>
                <w:tab w:val="left" w:pos="376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Культура речи и подачи материалов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vAlign w:val="center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55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«Публичное выступление»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 Актуальность изучаемой проблемы. Знание и понимание процессов, происходящих в педагогической науке, обществе.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  <w:rPr>
                <w:i/>
              </w:rPr>
            </w:pPr>
            <w:r>
              <w:t xml:space="preserve">2. Логичность и последовательность изложения собственной позиции по проблеме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3. Оригинальность суждений, глубина изученности темы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312"/>
        </w:trPr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4. Убедительность, умение аргументировать свою точку зрения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5. Проявление ораторских умений (приемы привлечения внимания, грамотность речи, использование средств художественной выразительности и др.)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6. Соблюдение установленного регламента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>
          <w:trHeight w:val="56"/>
        </w:trPr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jc w:val="center"/>
        <w:spacing w:after="0" w:line="240" w:lineRule="auto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6.3. </w:t>
      </w:r>
      <w:r>
        <w:rPr>
          <w:b/>
          <w:color w:val="000000"/>
        </w:rPr>
        <w:t xml:space="preserve">Подноминация</w:t>
      </w:r>
      <w:r>
        <w:rPr>
          <w:b/>
          <w:color w:val="000000"/>
        </w:rPr>
        <w:t xml:space="preserve"> «Воспитатель группы продленного дня»</w:t>
      </w:r>
      <w:r>
        <w:rPr>
          <w:b/>
          <w:color w:val="000000"/>
        </w:rPr>
      </w:r>
      <w:r>
        <w:rPr>
          <w:b/>
          <w:color w:val="000000"/>
        </w:rPr>
      </w:r>
    </w:p>
    <w:tbl>
      <w:tblPr>
        <w:tblStyle w:val="1043"/>
        <w:tblW w:w="10273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9"/>
        <w:gridCol w:w="1984"/>
      </w:tblGrid>
      <w:tr>
        <w:trPr/>
        <w:tc>
          <w:tcPr>
            <w:tcW w:w="828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Критерии оценивания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</w:pPr>
            <w:r>
              <w:rPr>
                <w:b/>
                <w:color w:val="000000"/>
              </w:rPr>
              <w:t xml:space="preserve">Конкурсное испытание «Мой педагогический опыт»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after="0" w:line="240" w:lineRule="auto"/>
              <w:tabs>
                <w:tab w:val="left" w:pos="218" w:leader="none"/>
              </w:tabs>
              <w:rPr>
                <w:b/>
              </w:rPr>
            </w:pPr>
            <w:r>
              <w:rPr>
                <w:b/>
              </w:rPr>
              <w:t xml:space="preserve">Результативность и практическая применимость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</w:pPr>
            <w:r>
              <w:t xml:space="preserve">обоснование применяемых методов и приемов при описании представляемого опыта; </w:t>
            </w:r>
            <w:r/>
          </w:p>
          <w:p>
            <w:pPr>
              <w:jc w:val="both"/>
              <w:spacing w:after="0" w:line="240" w:lineRule="auto"/>
            </w:pPr>
            <w:r>
              <w:t xml:space="preserve">воспитательный и ценностный потенциал представляемого опыта педагогической деятельности учителя;</w:t>
            </w:r>
            <w:r/>
          </w:p>
          <w:p>
            <w:pPr>
              <w:jc w:val="both"/>
              <w:spacing w:after="0" w:line="240" w:lineRule="auto"/>
            </w:pPr>
            <w:r>
              <w:t xml:space="preserve">технологичность и возможность транслирования педагогического опыта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after="0" w:line="240" w:lineRule="auto"/>
              <w:tabs>
                <w:tab w:val="left" w:pos="355" w:leader="none"/>
              </w:tabs>
              <w:rPr>
                <w:b/>
              </w:rPr>
            </w:pPr>
            <w:r>
              <w:rPr>
                <w:b/>
              </w:rPr>
              <w:t xml:space="preserve">Коммуникативная культура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  <w:tabs>
                <w:tab w:val="left" w:pos="355" w:leader="none"/>
              </w:tabs>
            </w:pPr>
            <w:r>
              <w:t xml:space="preserve">умение вести конструктивный диалог, выделять главное при выражении своей профессиональной позиции; </w:t>
            </w:r>
            <w:r/>
          </w:p>
          <w:p>
            <w:pPr>
              <w:jc w:val="both"/>
              <w:spacing w:after="0" w:line="240" w:lineRule="auto"/>
              <w:tabs>
                <w:tab w:val="left" w:pos="355" w:leader="none"/>
              </w:tabs>
              <w:rPr>
                <w:b/>
              </w:rPr>
            </w:pPr>
            <w:r>
              <w:t xml:space="preserve">широкий взгляд на методические проблемы, умение выделять главное и наличие собственной позиции по обсуждаемым вопросам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after="0" w:line="240" w:lineRule="auto"/>
              <w:tabs>
                <w:tab w:val="left" w:pos="355" w:leader="none"/>
              </w:tabs>
              <w:rPr>
                <w:b/>
              </w:rPr>
            </w:pPr>
            <w:r>
              <w:rPr>
                <w:b/>
              </w:rPr>
              <w:t xml:space="preserve">Оригинальность и творческий подход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  <w:tabs>
                <w:tab w:val="left" w:pos="355" w:leader="none"/>
              </w:tabs>
            </w:pPr>
            <w:r>
              <w:t xml:space="preserve">творческий подход и способность найти неожиданные решения педагогических задач;</w:t>
            </w:r>
            <w:r/>
          </w:p>
          <w:p>
            <w:pPr>
              <w:jc w:val="both"/>
              <w:spacing w:after="0" w:line="240" w:lineRule="auto"/>
              <w:tabs>
                <w:tab w:val="left" w:pos="355" w:leader="none"/>
              </w:tabs>
            </w:pPr>
            <w:r>
              <w:t xml:space="preserve">проявление индивидуальности и отход от шаблонов;</w:t>
            </w:r>
            <w:r/>
          </w:p>
          <w:p>
            <w:pPr>
              <w:jc w:val="both"/>
              <w:spacing w:after="0" w:line="240" w:lineRule="auto"/>
              <w:tabs>
                <w:tab w:val="left" w:pos="355" w:leader="none"/>
              </w:tabs>
            </w:pPr>
            <w:r>
              <w:t xml:space="preserve">разнообразие методического содержания и его </w:t>
            </w:r>
            <w:r>
              <w:t xml:space="preserve">метапредметный</w:t>
            </w:r>
            <w:r>
              <w:t xml:space="preserve"> потенциал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after="0" w:line="240" w:lineRule="auto"/>
              <w:tabs>
                <w:tab w:val="left" w:pos="360" w:leader="none"/>
              </w:tabs>
              <w:rPr>
                <w:b/>
              </w:rPr>
            </w:pPr>
            <w:r>
              <w:rPr>
                <w:b/>
              </w:rPr>
              <w:t xml:space="preserve">Методическая грамотность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</w:pPr>
            <w:r>
              <w:t xml:space="preserve">убедительное и аргументированное методическое обоснование эффективности педагогического опыта;</w:t>
            </w:r>
            <w:r/>
          </w:p>
          <w:p>
            <w:pPr>
              <w:jc w:val="both"/>
              <w:spacing w:after="0" w:line="240" w:lineRule="auto"/>
            </w:pPr>
            <w:r>
              <w:t xml:space="preserve">логическая последовательность в представлении опыта педагогической деятельности; </w:t>
            </w:r>
            <w:r/>
          </w:p>
          <w:p>
            <w:pPr>
              <w:jc w:val="both"/>
              <w:spacing w:after="0" w:line="240" w:lineRule="auto"/>
              <w:rPr>
                <w:b/>
              </w:rPr>
            </w:pPr>
            <w:r>
              <w:t xml:space="preserve">адекватная оценка и мониторинг собственных педагогических достижений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Информационная и языковая грамотность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</w:pPr>
            <w:r>
              <w:t xml:space="preserve">удачная и разнообразная визуализация информации; </w:t>
            </w:r>
            <w:r/>
          </w:p>
          <w:p>
            <w:pPr>
              <w:jc w:val="both"/>
              <w:spacing w:after="0" w:line="240" w:lineRule="auto"/>
            </w:pPr>
            <w:r>
              <w:t xml:space="preserve">грамотность речи, ясность выражения мыслей и владение навыками ораторского мастерства;</w:t>
            </w:r>
            <w:r/>
          </w:p>
          <w:p>
            <w:pPr>
              <w:jc w:val="both"/>
              <w:spacing w:after="0" w:line="240" w:lineRule="auto"/>
            </w:pPr>
            <w:r>
              <w:t xml:space="preserve">разнообразие источников информации и образовательных ресурсов (в том числе и электронных);</w:t>
            </w:r>
            <w:r/>
          </w:p>
          <w:p>
            <w:pPr>
              <w:jc w:val="both"/>
              <w:spacing w:after="0" w:line="240" w:lineRule="auto"/>
            </w:pPr>
            <w:r>
              <w:t xml:space="preserve">структурирование информации в разных форматах (текстовом, графическом, электронном и др.);</w:t>
            </w:r>
            <w:r/>
          </w:p>
          <w:p>
            <w:pPr>
              <w:jc w:val="both"/>
              <w:spacing w:after="0" w:line="240" w:lineRule="auto"/>
            </w:pPr>
            <w:r>
              <w:t xml:space="preserve">педагогический кругозор и общая эрудиция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0" w:leader="none"/>
                <w:tab w:val="left" w:pos="69" w:leader="none"/>
              </w:tabs>
              <w:rPr>
                <w:b/>
              </w:rPr>
            </w:pPr>
            <w:r>
              <w:rPr>
                <w:b/>
              </w:rPr>
              <w:t xml:space="preserve">6. Регламент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jc w:val="both"/>
              <w:spacing w:after="0" w:line="240" w:lineRule="auto"/>
              <w:tabs>
                <w:tab w:val="left" w:pos="0" w:leader="none"/>
                <w:tab w:val="left" w:pos="218" w:leader="none"/>
              </w:tabs>
            </w:pPr>
            <w:r>
              <w:t xml:space="preserve">Соблюдение установленного регламента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 xml:space="preserve">Конкурсное испытание «Проведение занятия»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 Актуальность и оригинальность замысла занятия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" w:leader="none"/>
              </w:tabs>
            </w:pPr>
            <w:r>
              <w:t xml:space="preserve">2. Возможности структуры и содержания занятия, направленные на реализацию системно-</w:t>
            </w:r>
            <w:r>
              <w:t xml:space="preserve">деятельностного</w:t>
            </w:r>
            <w:r>
              <w:t xml:space="preserve"> подхода в образовании школьников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3. Продуманность деятельности педагога, логика построения занятия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4. Фундаментальность и глубина содержания  занятия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5. Методическая компетентность (соответствие содержания, методов и приемов возрасту обучающихся)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6. </w:t>
            </w:r>
            <w:r>
              <w:rPr>
                <w:highlight w:val="white"/>
              </w:rPr>
              <w:t xml:space="preserve">Организация учебного сотрудничества обучающихся с учителем и между собой.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7.</w:t>
            </w:r>
            <w:r>
              <w:rPr>
                <w:rFonts w:ascii="Arial" w:hAnsi="Arial" w:eastAsia="Arial" w:cs="Arial"/>
                <w:color w:val="36362e"/>
                <w:sz w:val="16"/>
                <w:szCs w:val="16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Воспитательный потенциал занятия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8.</w:t>
            </w:r>
            <w:r>
              <w:rPr>
                <w:rFonts w:ascii="Tahoma" w:hAnsi="Tahoma" w:eastAsia="Tahoma" w:cs="Tahoma"/>
                <w:color w:val="333333"/>
                <w:sz w:val="15"/>
                <w:szCs w:val="15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Педагогическая культура педагога: общая эрудиция, культура речи и поведения, такт в управлении коллективом учащихся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9. Результат занятия</w:t>
            </w:r>
            <w:r>
              <w:rPr>
                <w:b/>
              </w:rPr>
              <w:t xml:space="preserve"> </w:t>
            </w:r>
            <w:r>
              <w:t xml:space="preserve">(степень выполнения поставленных задач, наличие заинтересованности учащихся при проведении занятия)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0" w:leader="none"/>
              </w:tabs>
            </w:pPr>
            <w:r>
              <w:t xml:space="preserve">10. Умение объективно оценить и проанализировать проведенное занятие.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«Публичное выступление»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rPr>
                <w:color w:val="000000"/>
              </w:rPr>
              <w:t xml:space="preserve">1. Актуальность изучаемой проблемы. Знание и понимание процессов, происходящих в педагогической науке, обществе.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32" w:leader="none"/>
              </w:tabs>
              <w:rPr>
                <w:rFonts w:ascii="yandex-sans" w:hAnsi="yandex-sans" w:eastAsia="yandex-sans" w:cs="yandex-sans"/>
                <w:color w:val="000000"/>
              </w:rPr>
            </w:pPr>
            <w:r>
              <w:rPr>
                <w:color w:val="000000"/>
              </w:rPr>
              <w:t xml:space="preserve">2. Глубина понимания обсуждаемой темы и проблемы</w:t>
            </w:r>
            <w:r>
              <w:rPr>
                <w:rFonts w:ascii="yandex-sans" w:hAnsi="yandex-sans" w:eastAsia="yandex-sans" w:cs="yandex-sans"/>
                <w:color w:val="000000"/>
              </w:rPr>
            </w:r>
            <w:r>
              <w:rPr>
                <w:rFonts w:ascii="yandex-sans" w:hAnsi="yandex-sans" w:eastAsia="yandex-sans" w:cs="yandex-sans"/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 xml:space="preserve">3. Логичность и последовательность изложения собственной позиции по проблеме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color w:val="000000"/>
              </w:rPr>
              <w:t xml:space="preserve">4. Оригинальность суждений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5. Убедительность, умение аргументировать свою точку зрения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6. </w:t>
            </w:r>
            <w:r>
              <w:rPr>
                <w:color w:val="000000"/>
              </w:rPr>
              <w:t xml:space="preserve">Проявление ораторских умений (приемы привлечения внимания, грамотность речи, использование средств художественной выразительности и др.)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/>
        <w:tc>
          <w:tcPr>
            <w:tcW w:w="8289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7. Соблюдение установленного регламента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>
          <w:trHeight w:val="56"/>
        </w:trPr>
        <w:tc>
          <w:tcPr>
            <w:tcW w:w="828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ind w:left="360"/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6.4. </w:t>
      </w:r>
      <w:r>
        <w:rPr>
          <w:b/>
        </w:rPr>
        <w:t xml:space="preserve">Подноминация</w:t>
      </w:r>
      <w:r>
        <w:rPr>
          <w:b/>
        </w:rPr>
        <w:t xml:space="preserve"> «Руководитель детского общественного объединения»</w:t>
      </w:r>
      <w:r>
        <w:rPr>
          <w:b/>
        </w:rPr>
      </w:r>
      <w:r>
        <w:rPr>
          <w:b/>
        </w:rPr>
      </w:r>
    </w:p>
    <w:tbl>
      <w:tblPr>
        <w:tblStyle w:val="1044"/>
        <w:tblW w:w="1020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4"/>
      </w:tblGrid>
      <w:tr>
        <w:trPr/>
        <w:tc>
          <w:tcPr>
            <w:tcW w:w="8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«Конкурс документов»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Видеовыступлеиие</w:t>
            </w:r>
            <w:r>
              <w:rPr>
                <w:b/>
              </w:rPr>
              <w:t xml:space="preserve"> по теме «Лидер воспитания»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Актуальность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Соответствие содержания целям и задачам воспитательной работы в образовательном учреждении на современном этапе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Выраженность авторской, индивидуальной позиции педагога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Соответствие содержания тематике Конкурса, конкурсного испытания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Конкурсные материалы соответствуют заявленному жанру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Самостоятельность выполнения работы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Изложение логичное, ясное и четкое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Оригинальность, аргументированность изложения материала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 Культура оформления и подачи материала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22" w:firstLine="0"/>
              <w:jc w:val="both"/>
              <w:spacing w:after="0" w:line="240" w:lineRule="auto"/>
              <w:tabs>
                <w:tab w:val="left" w:pos="0" w:leader="none"/>
                <w:tab w:val="left" w:pos="306" w:leader="none"/>
              </w:tabs>
            </w:pPr>
            <w:r>
              <w:t xml:space="preserve">Отражение соответствия ценностно-целевых установок современному воспитательному идеалу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Методическая разработка занятия (мероприятия) 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1. Актуальность, соответствие современным требованиям к организации воспитательной работы в образовательном учреждении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2. Компетентность в области целеполагания, направленность на личностное развитие учащихся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3. Методическая грамотность изложения материала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4. Соответствие содержания заявленной теме, форме и направлению воспитательной работы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5. Наличие интересных содержательных методических находок, авторских приемов, определенной технологии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6. Соответствие цели и задач занятия его содержанию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7. Технологичность (степень разработанности и возможность использования другими педагогами)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8. Степень авторского участия педагога в представленных материалах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both"/>
              <w:spacing w:after="0" w:line="240" w:lineRule="auto"/>
              <w:tabs>
                <w:tab w:val="left" w:pos="257" w:leader="none"/>
              </w:tabs>
            </w:pPr>
            <w:r>
              <w:t xml:space="preserve">9. Культура оформления и подачи материалов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33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center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Конкурсное испытание «Открытое занятие»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Введение в образовательную деятельность, постановка цели, задач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(умение педагога мотивировать учащихся на дальнейшую деятельность)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Методическая компетентность (соответствие цели и задач, содержания, методов и приемов возрасту обучающихся)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Использование современных технологий, эффективных приемов работы в процессе совместной деятельности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ценностно-целевых установок деятельности современному национальному воспитательному идеалу.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Ориентированность открытого занятия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Предоставление учащимся возможности выбора, способов деятельности, партнеров в совместной деятельности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Педагогическая культура: общая эрудиция, культура речи и поведения, такт в управлении коллективом учащихся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Партнерский характер взаимодействия педагога с детьми, учет индивидуальных особенностей, физического состояния и пр.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Учет и поддержка активности и инициативности детей.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257" w:leader="none"/>
                <w:tab w:val="left" w:pos="313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результата заявленной цели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jc w:val="both"/>
              <w:spacing w:after="0" w:line="240" w:lineRule="auto"/>
              <w:tabs>
                <w:tab w:val="left" w:pos="-37" w:leader="none"/>
                <w:tab w:val="left" w:pos="313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объективно оценить и проанализировать проведенное занятие.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«Публичное выступление»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rPr>
                <w:color w:val="000000"/>
              </w:rPr>
              <w:t xml:space="preserve">1. Актуальность изучаемой проблемы. Знание и понимание процессов, происходящих в педагогической науке, обществе.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32" w:leader="none"/>
              </w:tabs>
              <w:rPr>
                <w:rFonts w:ascii="yandex-sans" w:hAnsi="yandex-sans" w:eastAsia="yandex-sans" w:cs="yandex-sans"/>
                <w:color w:val="000000"/>
              </w:rPr>
            </w:pPr>
            <w:r>
              <w:rPr>
                <w:color w:val="000000"/>
              </w:rPr>
              <w:t xml:space="preserve">2. Глубина понимания обсуждаемой темы и проблемы</w:t>
            </w:r>
            <w:r>
              <w:rPr>
                <w:rFonts w:ascii="yandex-sans" w:hAnsi="yandex-sans" w:eastAsia="yandex-sans" w:cs="yandex-sans"/>
                <w:color w:val="000000"/>
              </w:rPr>
            </w:r>
            <w:r>
              <w:rPr>
                <w:rFonts w:ascii="yandex-sans" w:hAnsi="yandex-sans" w:eastAsia="yandex-sans" w:cs="yandex-sans"/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 xml:space="preserve">3. Логичность и последовательность изложения собственной позиции по проблеме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color w:val="000000"/>
              </w:rPr>
              <w:t xml:space="preserve">4. Оригинальность суждений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5. Убедительность, умение аргументировать свою точку зрения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6. </w:t>
            </w:r>
            <w:r>
              <w:rPr>
                <w:color w:val="000000"/>
              </w:rPr>
              <w:t xml:space="preserve">Проявление ораторских умений (приемы привлечения внимания, грамотность речи, использование средств художественной выразительности и др.)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4</w:t>
            </w:r>
            <w:r/>
          </w:p>
        </w:tc>
      </w:tr>
      <w:tr>
        <w:trPr/>
        <w:tc>
          <w:tcPr>
            <w:tcW w:w="8222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7.Соблюдение установленного регламента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22" w:type="dxa"/>
            <w:vAlign w:val="center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76"/>
        </w:trPr>
        <w:tc>
          <w:tcPr>
            <w:tcW w:w="82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«Решение кейса»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76"/>
        </w:trPr>
        <w:tc>
          <w:tcPr>
            <w:tcW w:w="822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rPr>
                <w:color w:val="000000"/>
              </w:rPr>
              <w:t xml:space="preserve">1. Ясность и последовательность анализа причин сложившейся ситуации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2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432" w:leader="none"/>
              </w:tabs>
              <w:rPr>
                <w:rFonts w:ascii="yandex-sans" w:hAnsi="yandex-sans" w:eastAsia="yandex-sans" w:cs="yandex-sans"/>
                <w:color w:val="000000"/>
              </w:rPr>
            </w:pPr>
            <w:r>
              <w:rPr>
                <w:color w:val="000000"/>
              </w:rPr>
              <w:t xml:space="preserve">2.  Чёткость в фиксации проблемы</w:t>
            </w:r>
            <w:r>
              <w:rPr>
                <w:rFonts w:ascii="yandex-sans" w:hAnsi="yandex-sans" w:eastAsia="yandex-sans" w:cs="yandex-sans"/>
                <w:color w:val="000000"/>
              </w:rPr>
            </w:r>
            <w:r>
              <w:rPr>
                <w:rFonts w:ascii="yandex-sans" w:hAnsi="yandex-sans" w:eastAsia="yandex-sans" w:cs="yandex-sans"/>
                <w:color w:val="000000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2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 xml:space="preserve">3. Аргументированность представленных педагогический решений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2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color w:val="000000"/>
              </w:rPr>
              <w:t xml:space="preserve">4. Оригинальность суждений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22" w:type="dxa"/>
            <w:vAlign w:val="center"/>
            <w:vMerge w:val="restart"/>
            <w:textDirection w:val="lrTb"/>
            <w:noWrap w:val="false"/>
          </w:tcPr>
          <w:p>
            <w:pPr>
              <w:ind w:left="77"/>
              <w:jc w:val="right"/>
              <w:spacing w:after="0" w:line="240" w:lineRule="auto"/>
              <w:tabs>
                <w:tab w:val="left" w:pos="257" w:leader="none"/>
              </w:tabs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ind w:left="360"/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360"/>
        <w:jc w:val="center"/>
        <w:spacing w:after="0" w:line="240" w:lineRule="auto"/>
        <w:shd w:val="clear" w:color="auto" w:fill="ffffff"/>
        <w:rPr>
          <w:b/>
        </w:rPr>
      </w:pPr>
      <w:r>
        <w:rPr>
          <w:b/>
        </w:rPr>
        <w:t xml:space="preserve">7. Номинация «Эффективные технологии службы сопровождения»</w:t>
      </w:r>
      <w:r>
        <w:rPr>
          <w:b/>
        </w:rPr>
      </w:r>
      <w:r>
        <w:rPr>
          <w:b/>
        </w:rPr>
      </w:r>
    </w:p>
    <w:p>
      <w:pPr>
        <w:ind w:left="720"/>
        <w:jc w:val="center"/>
        <w:spacing w:after="0" w:line="240" w:lineRule="auto"/>
        <w:shd w:val="clear" w:color="auto" w:fill="ffffff"/>
        <w:rPr>
          <w:b/>
          <w:smallCaps/>
        </w:rPr>
      </w:pPr>
      <w:r>
        <w:rPr>
          <w:b/>
        </w:rPr>
        <w:t xml:space="preserve">7.1. </w:t>
      </w:r>
      <w:r>
        <w:rPr>
          <w:b/>
        </w:rPr>
        <w:t xml:space="preserve">Подноминация</w:t>
      </w:r>
      <w:r>
        <w:rPr>
          <w:b/>
        </w:rPr>
        <w:t xml:space="preserve"> «Педагог-психолог»</w:t>
      </w:r>
      <w:r>
        <w:rPr>
          <w:b/>
          <w:smallCaps/>
        </w:rPr>
      </w:r>
      <w:r>
        <w:rPr>
          <w:b/>
          <w:smallCaps/>
        </w:rPr>
      </w:r>
    </w:p>
    <w:tbl>
      <w:tblPr>
        <w:tblStyle w:val="1045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«Визитная карточка» (видеоролик)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6"/>
              </w:numPr>
              <w:ind w:left="97" w:firstLine="0"/>
              <w:jc w:val="both"/>
              <w:spacing w:after="0" w:line="240" w:lineRule="auto"/>
              <w:tabs>
                <w:tab w:val="left" w:pos="238" w:leader="none"/>
                <w:tab w:val="left" w:pos="37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6"/>
              </w:numPr>
              <w:ind w:left="97" w:firstLine="0"/>
              <w:jc w:val="both"/>
              <w:spacing w:after="0" w:line="240" w:lineRule="auto"/>
              <w:tabs>
                <w:tab w:val="left" w:pos="238" w:leader="none"/>
                <w:tab w:val="left" w:pos="37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Информативность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6"/>
              </w:numPr>
              <w:ind w:left="97" w:firstLine="0"/>
              <w:jc w:val="both"/>
              <w:spacing w:after="0" w:line="240" w:lineRule="auto"/>
              <w:tabs>
                <w:tab w:val="left" w:pos="238" w:leader="none"/>
                <w:tab w:val="left" w:pos="37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Оригинальность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6"/>
              </w:numPr>
              <w:ind w:left="97" w:firstLine="0"/>
              <w:jc w:val="both"/>
              <w:spacing w:after="0" w:line="240" w:lineRule="auto"/>
              <w:tabs>
                <w:tab w:val="left" w:pos="238" w:leader="none"/>
                <w:tab w:val="left" w:pos="37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Полнота и корректность подачи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0" w:type="dxa"/>
            <w:vMerge w:val="restart"/>
            <w:textDirection w:val="lrTb"/>
            <w:noWrap w:val="false"/>
          </w:tcPr>
          <w:p>
            <w:pPr>
              <w:pStyle w:val="972"/>
              <w:numPr>
                <w:ilvl w:val="0"/>
                <w:numId w:val="26"/>
              </w:numPr>
              <w:ind w:left="97" w:firstLine="0"/>
              <w:jc w:val="both"/>
              <w:spacing w:after="0" w:line="240" w:lineRule="auto"/>
              <w:tabs>
                <w:tab w:val="left" w:pos="238" w:leader="none"/>
                <w:tab w:val="left" w:pos="37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установленному регламенту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«Мастер-класс»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jc w:val="both"/>
              <w:spacing w:after="0" w:line="240" w:lineRule="auto"/>
              <w:tabs>
                <w:tab w:val="left" w:pos="92" w:leader="none"/>
                <w:tab w:val="left" w:pos="234" w:leader="none"/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Соответствие требованиям федеральных государственных образовательных стандартов общего образования и профессионального стандарта                «Педагог-психолог (психолог в сфере образования)»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spacing w:after="0" w:line="240" w:lineRule="auto"/>
              <w:tabs>
                <w:tab w:val="left" w:pos="92" w:leader="none"/>
                <w:tab w:val="left" w:pos="381" w:leader="none"/>
                <w:tab w:val="left" w:pos="1803" w:leader="none"/>
              </w:tabs>
              <w:rPr>
                <w:rFonts w:ascii="Times New Roman" w:hAnsi="Times New Roman" w:eastAsia="yandex-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Эффективность и результативность (умение проанализировать результаты своей деятельности, наличие четкого алгоритма (фазы, этапы, процедуры), наличие оригинальных приемов актуализации,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проблематизации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приемов поиска и открытия, рефлексии, возможность применения другими педагогами-психологами)</w:t>
            </w:r>
            <w:r>
              <w:rPr>
                <w:rFonts w:ascii="Times New Roman" w:hAnsi="Times New Roman" w:eastAsia="yandex-sans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yandex-sans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jc w:val="both"/>
              <w:spacing w:after="0" w:line="240" w:lineRule="auto"/>
              <w:tabs>
                <w:tab w:val="left" w:pos="92" w:leader="none"/>
                <w:tab w:val="left" w:pos="381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Обоснованность (актуальность и научность содержания, способность                     к обобщению)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jc w:val="both"/>
              <w:spacing w:after="0" w:line="240" w:lineRule="auto"/>
              <w:tabs>
                <w:tab w:val="left" w:pos="92" w:leader="none"/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Глубина и оригинальность содержания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spacing w:after="0" w:line="240" w:lineRule="auto"/>
              <w:tabs>
                <w:tab w:val="left" w:pos="92" w:leader="none"/>
                <w:tab w:val="left" w:pos="381" w:leader="none"/>
                <w:tab w:val="left" w:pos="1615" w:leader="none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Практическая ценность для психолого-педагогической деятельности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jc w:val="both"/>
              <w:spacing w:after="0" w:line="240" w:lineRule="auto"/>
              <w:tabs>
                <w:tab w:val="left" w:pos="92" w:leader="none"/>
                <w:tab w:val="left" w:pos="3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Умение транслировать (передать) свой опыт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jc w:val="both"/>
              <w:spacing w:after="0" w:line="240" w:lineRule="auto"/>
              <w:tabs>
                <w:tab w:val="left" w:pos="92" w:leader="none"/>
                <w:tab w:val="left" w:pos="381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Общая культура и коммуникативные качества (эрудиция, нестандартность мышления, стиль общения, способность к импровизации)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0" w:type="dxa"/>
            <w:vMerge w:val="restart"/>
            <w:textDirection w:val="lrTb"/>
            <w:noWrap w:val="false"/>
          </w:tcPr>
          <w:p>
            <w:pPr>
              <w:pStyle w:val="972"/>
              <w:numPr>
                <w:ilvl w:val="0"/>
                <w:numId w:val="27"/>
              </w:numPr>
              <w:ind w:left="0" w:hanging="45"/>
              <w:jc w:val="both"/>
              <w:spacing w:after="0" w:line="240" w:lineRule="auto"/>
              <w:tabs>
                <w:tab w:val="left" w:pos="92" w:leader="none"/>
                <w:tab w:val="left" w:pos="381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Соответствие установленному регламенту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36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«Профессиональные кейсы»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815"/>
            </w:pPr>
            <w:r>
              <w:t xml:space="preserve">1.Соответствие теме 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815"/>
              <w:jc w:val="center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815"/>
            </w:pPr>
            <w:r>
              <w:t xml:space="preserve">2.Эффективность и аргументированность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815"/>
              <w:jc w:val="center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815"/>
            </w:pPr>
            <w:r>
              <w:t xml:space="preserve">3.Содержательность и обоснованность 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815"/>
              <w:jc w:val="center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815"/>
            </w:pPr>
            <w:r>
              <w:t xml:space="preserve">4.Соблюдение этических норм профессиональной деятельности 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815"/>
              <w:jc w:val="center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815"/>
            </w:pPr>
            <w:r>
              <w:t xml:space="preserve">5.Убедительность и красочность речи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815"/>
              <w:jc w:val="center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815"/>
            </w:pPr>
            <w:r>
              <w:t xml:space="preserve">6. Соответствие установленному регламенту</w:t>
            </w:r>
            <w:r/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815"/>
              <w:jc w:val="center"/>
            </w:pPr>
            <w:r>
              <w:t xml:space="preserve">1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815"/>
              <w:jc w:val="right"/>
              <w:rPr>
                <w:b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815"/>
              <w:jc w:val="center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  <w:smallCaps/>
        </w:rPr>
      </w:pPr>
      <w:r>
        <w:rPr>
          <w:b/>
        </w:rPr>
        <w:t xml:space="preserve">7.2. </w:t>
      </w:r>
      <w:r>
        <w:rPr>
          <w:b/>
        </w:rPr>
        <w:t xml:space="preserve">Подноминация</w:t>
      </w:r>
      <w:r>
        <w:rPr>
          <w:b/>
        </w:rPr>
        <w:t xml:space="preserve"> «Учитель-дефектолог»</w:t>
      </w:r>
      <w:r>
        <w:rPr>
          <w:b/>
          <w:smallCaps/>
        </w:rPr>
      </w:r>
      <w:r>
        <w:rPr>
          <w:b/>
          <w:smallCaps/>
        </w:rPr>
      </w:r>
    </w:p>
    <w:tbl>
      <w:tblPr>
        <w:tblStyle w:val="1046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«Представление опыта работы»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105" w:hanging="142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Актуальность представленной работы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-46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Практическая значимость представленной работы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-46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Новизна представленного опыта работы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-46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Логичность, информативность изложения конкурсантом опыта работы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-46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Соответствие содержания выступления заявленной теме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-46" w:firstLine="0"/>
              <w:jc w:val="both"/>
              <w:spacing w:after="0" w:line="240" w:lineRule="auto"/>
              <w:tabs>
                <w:tab w:val="left" w:pos="234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Оригинальность представления материала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-46" w:firstLine="0"/>
              <w:spacing w:after="0" w:line="240" w:lineRule="auto"/>
              <w:tabs>
                <w:tab w:val="left" w:pos="234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Общая культура (речь, манера поведения, внешний вид)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-46" w:firstLine="0"/>
              <w:spacing w:after="0" w:line="240" w:lineRule="auto"/>
              <w:tabs>
                <w:tab w:val="left" w:pos="234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 Соответствие установленному регламенту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-46"/>
              <w:jc w:val="right"/>
              <w:spacing w:after="0" w:line="240" w:lineRule="auto"/>
              <w:rPr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«Проведение занятия»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Методическая компетентность (соответствие содержания, методов и приемов возрасту детей/одного ребенка (при проведении индивидуального занятия) их психофизиологическим особенностям)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Коррекционная направленность занятия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Использование современных инновационных технологий, техник, приемов на занятии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Активизация познавательной активности и инициативности детей на занятии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удерживать интерес детей на протяжении всего занятия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открытого занятия заявленному инновационному опыту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Коммуникативная культура педагога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установленному регламенту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-46"/>
              <w:jc w:val="right"/>
              <w:spacing w:after="0" w:line="240" w:lineRule="auto"/>
              <w:rPr>
                <w:b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«Мастер-класс»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1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Методическая компетентность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1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1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свободно ориентироваться в представленном материале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972"/>
              <w:ind w:left="0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взаимодействовать с аудиторией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1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Оригинальность представления мастер-класса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1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культура (речь, манера поведения, внешний вид)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pStyle w:val="972"/>
              <w:numPr>
                <w:ilvl w:val="0"/>
                <w:numId w:val="21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установленному регламенту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25</w:t>
            </w:r>
            <w:r/>
          </w:p>
        </w:tc>
      </w:tr>
    </w:tbl>
    <w:p>
      <w:pPr>
        <w:jc w:val="right"/>
        <w:spacing w:after="0" w:line="240" w:lineRule="auto"/>
      </w:pPr>
      <w:r/>
      <w:r/>
    </w:p>
    <w:p>
      <w:pPr>
        <w:jc w:val="center"/>
        <w:spacing w:after="0" w:line="240" w:lineRule="auto"/>
        <w:rPr>
          <w:b/>
        </w:rPr>
      </w:pPr>
      <w:r>
        <w:tab/>
      </w:r>
      <w:r>
        <w:rPr>
          <w:b/>
        </w:rPr>
        <w:t xml:space="preserve">8. Номинация «Методические материалы»</w:t>
      </w:r>
      <w:r>
        <w:rPr>
          <w:b/>
        </w:rPr>
      </w:r>
      <w:r>
        <w:rPr>
          <w:b/>
        </w:rPr>
      </w:r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8.1. </w:t>
      </w:r>
      <w:r>
        <w:rPr>
          <w:b/>
        </w:rPr>
        <w:t xml:space="preserve">Подноминация</w:t>
      </w:r>
      <w:r>
        <w:rPr>
          <w:b/>
        </w:rPr>
        <w:t xml:space="preserve"> «Методическая разработка воспитательного мероприятия»</w:t>
      </w:r>
      <w:r>
        <w:rPr>
          <w:b/>
        </w:rPr>
      </w:r>
      <w:r>
        <w:rPr>
          <w:b/>
        </w:rPr>
      </w:r>
    </w:p>
    <w:tbl>
      <w:tblPr>
        <w:tblStyle w:val="1048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spacing w:after="0" w:line="240" w:lineRule="auto"/>
            </w:pPr>
            <w:r>
              <w:t xml:space="preserve">0 баллов - «показатель не проявлен», </w:t>
            </w:r>
            <w:r/>
          </w:p>
          <w:p>
            <w:pPr>
              <w:spacing w:after="0" w:line="240" w:lineRule="auto"/>
            </w:pPr>
            <w:r>
              <w:t xml:space="preserve">1 балл - «показатель проявлен частично»,</w:t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t xml:space="preserve">2 балла  - «показатель проявлен в полной мере»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«Методическая разработка воспитательного мероприятия»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bottom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Актуальность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1.2. Тема и содержание воспитательного мероприятия затрагивают социально-значимые проблемы, актуальные в настоящий момент для российского общества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1.3. Форма и содержание воспитательного мероприятия актуализируют социальный и личностный опыт обучающихся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2.Ценностные основы и целевые установки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Воспитательное мероприятие расширяет общие представления и углубляет знания обучающихся о базовых национальных ценностях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Цель, задачи и планируемые результаты воспитательного мероприятия конкретны и достижимы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3.Адресность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Содержание, форм, методы и приемы реализации воспитательного мероприятия соответствуют возрасту и интересам обучающихся.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4.Инновационность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Авторский замысел воспитательного мероприятия отличается оригинальным подходом к раскрытию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Используются инновационная воспитательная технология, новые методические приемы, формы организации деятельности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Используются инновационные методы и приемы мотивации, стимулирования активности и самоорганизации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4.4. Используются инновационные/оригинальные подходы к дидактическому обеспечению воспитательного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5.Целостность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Задачи и планируемые результаты воспитательного мероприятия соответствуют заявленной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Обеспечена логичность и смысловая завершенность воспитательного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Ресурсная обеспеченность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К подготовке и проведению воспитательного мероприятия привлекаются родители (законные представители) и члены семей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7.Практическая значимость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7.3. Рекомендации по использованию методической разработки изложены развернуто и конкретно.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8.Оформление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В содержании методической разработки отсутствуют опечатки и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8.2. В методической разработке корректно и грамотно используется профессиональная терминология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8.3. Приведены корректные ссылки на цитируемые фрагменты текстов иных авторов, документы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9.Общее впечатление от конкурсного материала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both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9.1.Дополнительные баллы, которые могут быть выставлены на усмотрение члена жюри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right"/>
              <w:spacing w:after="0" w:line="240" w:lineRule="auto"/>
              <w:tabs>
                <w:tab w:val="left" w:pos="238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Максимальное количество баллов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55</w: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Конкурсное испытание «Презентация воспитательного мероприятия»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выбранной темы воспитательного мероприятия (далее – ВМ).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Форма, содержание ВМ соответствуют возрастной категории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Педагогическая обоснованность 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Методическая грамотность в построении и последовательности реализации 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Дидактическое, наглядное и техническое оснащение 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Педагогический артистизм.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подачи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numPr>
                <w:ilvl w:val="0"/>
                <w:numId w:val="23"/>
              </w:numPr>
              <w:ind w:left="0" w:hanging="45"/>
              <w:jc w:val="both"/>
              <w:spacing w:after="0" w:line="240" w:lineRule="auto"/>
              <w:tabs>
                <w:tab w:val="left" w:pos="239" w:leader="none"/>
                <w:tab w:val="left" w:pos="381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Имидж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pStyle w:val="972"/>
              <w:ind w:left="0"/>
              <w:jc w:val="right"/>
              <w:spacing w:after="0" w:line="240" w:lineRule="auto"/>
              <w:tabs>
                <w:tab w:val="left" w:pos="239" w:leader="none"/>
                <w:tab w:val="left" w:pos="381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Максимальное количество баллов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50</w:t>
            </w:r>
            <w:r>
              <w:rPr>
                <w:b/>
                <w:highlight w:val="yellow"/>
              </w:rPr>
            </w:r>
            <w:r>
              <w:rPr>
                <w:b/>
                <w:highlight w:val="yellow"/>
              </w:rPr>
            </w:r>
          </w:p>
        </w:tc>
      </w:tr>
    </w:tbl>
    <w:p>
      <w:pPr>
        <w:jc w:val="center"/>
        <w:spacing w:before="240" w:after="0"/>
        <w:rPr>
          <w:b/>
        </w:rPr>
      </w:pPr>
      <w:r>
        <w:rPr>
          <w:b/>
        </w:rPr>
        <w:t xml:space="preserve">8.2. </w:t>
      </w:r>
      <w:r>
        <w:rPr>
          <w:b/>
        </w:rPr>
        <w:t xml:space="preserve">Подноминация</w:t>
      </w:r>
      <w:r>
        <w:rPr>
          <w:b/>
        </w:rPr>
        <w:t xml:space="preserve"> «Программное обеспечение социально-педагогической деятельности»</w:t>
      </w:r>
      <w:r>
        <w:rPr>
          <w:b/>
        </w:rPr>
      </w:r>
      <w:r>
        <w:rPr>
          <w:b/>
        </w:rPr>
      </w:r>
    </w:p>
    <w:tbl>
      <w:tblPr>
        <w:tblStyle w:val="1048"/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Конкурсное испытание «Программа социально-педагогической деятельности»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</w:pPr>
            <w:r>
              <w:rPr>
                <w:color w:val="000000"/>
              </w:rPr>
              <w:t xml:space="preserve">1. Целостность программы (взаимосвязь цели, задач и содержания программы, разнообразие форм и методов, методическая обоснованность выделения структурных элементов программы, логичность).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</w:tabs>
            </w:pPr>
            <w:r>
              <w:rPr>
                <w:color w:val="000000"/>
              </w:rPr>
              <w:t xml:space="preserve">2. Актуальность и практическая значимость тематики социально-педагогической деятельности.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spacing w:after="0" w:line="240" w:lineRule="auto"/>
              <w:tabs>
                <w:tab w:val="left" w:pos="238" w:leader="none"/>
              </w:tabs>
              <w:rPr>
                <w:i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 xml:space="preserve">Диагностичность</w:t>
            </w:r>
            <w:r>
              <w:rPr>
                <w:color w:val="000000"/>
              </w:rPr>
              <w:t xml:space="preserve"> (возможность оценить результаты освоения программы).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Системность, последовательность и целостность разделов тематического плана.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Особенности реализации программы: форма, режим и место проведения занятий, виды деятельности.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Характеристика условий ОУ при реализации программы.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 Методическая грамотность изложения материала.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  <w:tab w:val="left" w:pos="284" w:leader="none"/>
                <w:tab w:val="left" w:pos="38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8. Соответствие современным требованиям к организации социально-педагогической деятельности  в ОУ.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ind w:left="72"/>
              <w:jc w:val="both"/>
              <w:spacing w:after="0" w:line="240" w:lineRule="auto"/>
              <w:tabs>
                <w:tab w:val="left" w:pos="238" w:leader="none"/>
                <w:tab w:val="left" w:pos="284" w:leader="none"/>
                <w:tab w:val="left" w:pos="38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 Культура оформления и подачи материалов.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45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Конкурсное испытание «Презентация программы социально-педагогической деятельности»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 Актуальность программы социально-педагогической деятельности (далее – СПД)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2. Содержание программы СПД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3. Педагогическая обоснованность программы СПД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Результативность программы СПД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Методическая глубина и содержательность программы СПД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 Структурность и логичность в изложении материала.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 Дидактическое, наглядное и техническое оснащение программы СПД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8. Педагогический артистизм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 Культура оформления презентации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10. Имидж педагога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pStyle w:val="972"/>
        <w:ind w:left="502"/>
        <w:spacing w:after="0" w:line="240" w:lineRule="auto"/>
        <w:rPr>
          <w:rFonts w:ascii="Times New Roman" w:hAnsi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eastAsia="Calibri"/>
          <w:b/>
          <w:sz w:val="24"/>
          <w:szCs w:val="24"/>
          <w:lang w:eastAsia="ru-RU"/>
        </w:rPr>
      </w:r>
      <w:r>
        <w:rPr>
          <w:rFonts w:ascii="Times New Roman" w:hAnsi="Times New Roman" w:eastAsia="Calibri"/>
          <w:b/>
          <w:sz w:val="24"/>
          <w:szCs w:val="24"/>
          <w:lang w:eastAsia="ru-RU"/>
        </w:rPr>
      </w:r>
      <w:r>
        <w:rPr>
          <w:rFonts w:ascii="Times New Roman" w:hAnsi="Times New Roman" w:eastAsia="Calibri"/>
          <w:b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eastAsia="Calibri"/>
          <w:u w:val="single"/>
          <w:lang w:eastAsia="ru-RU"/>
        </w:rPr>
      </w:pPr>
      <w:r>
        <w:rPr>
          <w:rFonts w:eastAsia="Calibri"/>
          <w:u w:val="single"/>
          <w:lang w:eastAsia="ru-RU"/>
        </w:rPr>
      </w:r>
      <w:r>
        <w:rPr>
          <w:rFonts w:eastAsia="Calibri"/>
          <w:u w:val="single"/>
          <w:lang w:eastAsia="ru-RU"/>
        </w:rPr>
      </w:r>
      <w:r>
        <w:rPr>
          <w:rFonts w:eastAsia="Calibri"/>
          <w:u w:val="single"/>
          <w:lang w:eastAsia="ru-RU"/>
        </w:rPr>
      </w:r>
    </w:p>
    <w:p>
      <w:pPr>
        <w:jc w:val="center"/>
        <w:spacing w:after="0" w:line="240" w:lineRule="auto"/>
      </w:pPr>
      <w:r>
        <w:tab/>
        <w:t xml:space="preserve">9</w:t>
      </w:r>
      <w:r>
        <w:rPr>
          <w:b/>
        </w:rPr>
        <w:t xml:space="preserve">. Номинация «Творчество педагога-внешкольника»</w:t>
      </w:r>
      <w:r/>
    </w:p>
    <w:p>
      <w:pPr>
        <w:jc w:val="center"/>
        <w:spacing w:after="0" w:line="240" w:lineRule="auto"/>
      </w:pPr>
      <w:r>
        <w:rPr>
          <w:b/>
        </w:rPr>
        <w:t xml:space="preserve">9.1. </w:t>
      </w:r>
      <w:r>
        <w:rPr>
          <w:b/>
        </w:rPr>
        <w:t xml:space="preserve">Подноминация</w:t>
      </w:r>
      <w:r>
        <w:rPr>
          <w:b/>
        </w:rPr>
        <w:t xml:space="preserve"> «Мастер»</w:t>
      </w:r>
      <w:r/>
    </w:p>
    <w:tbl>
      <w:tblPr>
        <w:tblStyle w:val="1047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Конкурсное испытание «Дополнительная общеразвивающая программа» (ДОП)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программы действующим нормативно-правовым  и концептуальным  документам в области образования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содержания программы приоритетным направлениям и задачам развития дополнительного образования, наличие логики внутреннего содержания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Наличие в ДОП условий для профессионального самоопределения, социализации и самореализации обучающихся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Наличие и целесообразность планируемых результатов, организационно-педагогических условий, системы контроля в соответствии с целевой установкой и задачами ДОП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Наличие и целесообразность оценочных и методических материалов ДОП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Наличие системы качества реализации программы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Наличие положительной динамики за период реализации программы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-46"/>
              <w:jc w:val="right"/>
              <w:spacing w:after="0" w:line="240" w:lineRule="auto"/>
              <w:tabs>
                <w:tab w:val="left" w:pos="238" w:leader="none"/>
              </w:tabs>
              <w:rPr>
                <w:bCs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35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Конкурсное испытание «Видеоролик «Визитная карточка» участника» </w:t>
            </w:r>
            <w:r>
              <w:t xml:space="preserve">   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ind w:left="-46"/>
              <w:spacing w:after="0" w:line="240" w:lineRule="auto"/>
              <w:tabs>
                <w:tab w:val="left" w:pos="238" w:leader="none"/>
              </w:tabs>
              <w:rPr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1.Умение определять цели и задачи профессиональной деятельности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ind w:left="-46"/>
              <w:spacing w:after="0" w:line="240" w:lineRule="auto"/>
              <w:tabs>
                <w:tab w:val="left" w:pos="238" w:leader="none"/>
              </w:tabs>
              <w:rPr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2.Отражение особенностей реализации дополнительной общеразвивающей программы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ind w:left="-46"/>
              <w:spacing w:after="0" w:line="240" w:lineRule="auto"/>
              <w:tabs>
                <w:tab w:val="left" w:pos="238" w:leader="none"/>
              </w:tabs>
              <w:rPr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3.Отражение результатов профессиональной деятельности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ind w:left="-46"/>
              <w:spacing w:after="0" w:line="240" w:lineRule="auto"/>
              <w:tabs>
                <w:tab w:val="left" w:pos="238" w:leader="none"/>
              </w:tabs>
              <w:rPr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4.Умение обобщать и презентовать опыт своей профессиональной деятельности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>
          <w:trHeight w:val="276"/>
        </w:trPr>
        <w:tc>
          <w:tcPr>
            <w:tcW w:w="8280" w:type="dxa"/>
            <w:vMerge w:val="restart"/>
            <w:textDirection w:val="lrTb"/>
            <w:noWrap w:val="false"/>
          </w:tcPr>
          <w:p>
            <w:pPr>
              <w:ind w:left="-46"/>
              <w:jc w:val="right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20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Конкурсное испытание «Открытое занятие»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>
          <w:trHeight w:val="278"/>
        </w:trPr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определять педагогические цели и задачи занятия в соответствии с содержанием программы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организовать новый вид деятельности обучающихся, направленной на освоение дополнительной общеобразовательной программы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использовать на занятиях педагогически обоснованные формы, методы, средства и приемы организации деятельности учащихся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стимулировать и мотивировать деятельность и общение обучающихся на занятии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обоснованно использовать информационно-коммуникативные технологии (ИКТ), электронные образовательные и информационные ресурсы с учетом особенностей программы и индивидуальных особенностей учащихся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осуществлять педагогический и текущий контроль, оценку образовательной деятельности учащихся, коррекцию поведения и общения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использовать возможности занятия для профориентации учащихся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обучающихся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обеспечить завершенность занятия, оригинальность формы его проведения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ind w:left="-46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анализировать занятие для установления соответствия содержания, методов и средств поставленным целям и задачам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-46"/>
              <w:jc w:val="right"/>
              <w:spacing w:after="0" w:line="240" w:lineRule="auto"/>
              <w:tabs>
                <w:tab w:val="left" w:pos="238" w:leader="none"/>
              </w:tabs>
              <w:rPr>
                <w:bCs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50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tabs>
                <w:tab w:val="left" w:pos="238" w:leader="none"/>
              </w:tabs>
              <w:rPr>
                <w:bCs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Конкурсное испытание «Мастер-класс»</w: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-37" w:hanging="9"/>
              <w:jc w:val="both"/>
              <w:spacing w:after="0" w:line="240" w:lineRule="auto"/>
              <w:tabs>
                <w:tab w:val="left" w:pos="-37" w:leader="none"/>
                <w:tab w:val="left" w:pos="24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Целесообразность демонстрируемой технологии/метода, соответствие тенденциям современного образования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-37" w:hanging="9"/>
              <w:spacing w:after="0" w:line="240" w:lineRule="auto"/>
              <w:tabs>
                <w:tab w:val="left" w:pos="-37" w:leader="none"/>
                <w:tab w:val="left" w:pos="24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взаимодействовать с аудиторией (культура речи, стиль общения,), включить участников мастер-класс в процесс активного обучения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-37" w:hanging="9"/>
              <w:spacing w:after="0" w:line="240" w:lineRule="auto"/>
              <w:tabs>
                <w:tab w:val="left" w:pos="-37" w:leader="none"/>
                <w:tab w:val="left" w:pos="24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доступно комментировать особенности применения технологии/метода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-37" w:hanging="9"/>
              <w:spacing w:after="0" w:line="240" w:lineRule="auto"/>
              <w:tabs>
                <w:tab w:val="left" w:pos="-37" w:leader="none"/>
                <w:tab w:val="left" w:pos="24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Практическая и методическая ценность используемой технологии/метода, возможность широкого ее использования в педагогической практике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-37" w:hanging="9"/>
              <w:jc w:val="both"/>
              <w:spacing w:after="0" w:line="240" w:lineRule="auto"/>
              <w:tabs>
                <w:tab w:val="left" w:pos="-37" w:leader="none"/>
                <w:tab w:val="left" w:pos="247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организовать рефлексию деятельности участников мастер-класса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-37" w:hanging="9"/>
              <w:spacing w:after="0" w:line="240" w:lineRule="auto"/>
              <w:tabs>
                <w:tab w:val="left" w:pos="-37" w:leader="none"/>
                <w:tab w:val="left" w:pos="24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Результативность  мастер-класса; соответствие достигнутых результатов заявленным целям и задачам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-37" w:hanging="9"/>
              <w:spacing w:after="0" w:line="240" w:lineRule="auto"/>
              <w:tabs>
                <w:tab w:val="left" w:pos="-37" w:leader="none"/>
                <w:tab w:val="left" w:pos="24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t xml:space="preserve">Соответствие проведенного мероприятия формату мастер-класса (соблюдение четкого алгоритма, наличие оригинальных приемов актуализации, </w:t>
            </w:r>
            <w:r>
              <w:t xml:space="preserve">проблематизации</w:t>
            </w:r>
            <w:r>
              <w:t xml:space="preserve">, приемов поиска и открытия)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ind w:left="-46"/>
              <w:jc w:val="right"/>
              <w:spacing w:after="0" w:line="240" w:lineRule="auto"/>
              <w:tabs>
                <w:tab w:val="left" w:pos="238" w:leader="none"/>
              </w:tabs>
              <w:rPr>
                <w:bCs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</w:rPr>
              <w:t xml:space="preserve">Максимальное количество баллов</w:t>
            </w:r>
            <w:r>
              <w:rPr>
                <w:b/>
                <w:color w:val="000000"/>
              </w:rPr>
              <w:tab/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35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bCs/>
        </w:rPr>
      </w:pPr>
      <w:r>
        <w:rPr>
          <w:b/>
        </w:rPr>
        <w:t xml:space="preserve">9.2. </w:t>
      </w:r>
      <w:r>
        <w:rPr>
          <w:b/>
        </w:rPr>
        <w:t xml:space="preserve">Подноминация</w:t>
      </w:r>
      <w:r>
        <w:rPr>
          <w:b/>
        </w:rPr>
        <w:t xml:space="preserve"> «Дебют»</w:t>
      </w:r>
      <w:r>
        <w:rPr>
          <w:bCs/>
        </w:rPr>
      </w:r>
      <w:r>
        <w:rPr>
          <w:bCs/>
        </w:rPr>
      </w:r>
    </w:p>
    <w:tbl>
      <w:tblPr>
        <w:tblStyle w:val="1048"/>
        <w:tblW w:w="1026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80"/>
      </w:tblGrid>
      <w:tr>
        <w:trPr/>
        <w:tc>
          <w:tcPr>
            <w:tcW w:w="82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Критерии оценивания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Максимальный балл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Конкурсное испытание «Моя педагогическая инициатива»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84" w:leader="none"/>
              </w:tabs>
            </w:pPr>
            <w:r>
              <w:t xml:space="preserve">1. Актуальность и </w:t>
            </w:r>
            <w:r>
              <w:t xml:space="preserve">инновационность</w:t>
            </w:r>
            <w:r>
              <w:t xml:space="preserve"> предложенной педагогической инициативы, знание и понимание современных тенденций развития образования и общества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2. Универсальность педагогической инициативы (возможность ее применения в других предметных областях)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  <w:rPr>
                <w:bCs/>
              </w:rPr>
            </w:pPr>
            <w:r>
              <w:t xml:space="preserve">3. Реалистичность применения педагогической инициативы (примеры применения педагогической инициативы: методы, приемы, формы работы).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4.Общая и профессиональная эрудиция выступающего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5.Активная лидерская позиция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4. Культура выступления (структура речи, речевое оформление, общение с аудиторией)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t xml:space="preserve">6. Соблюдение установленного регламента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31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Конкурсное испытание «Открытое занятие»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определять педагогические цели и задачи занятия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организовать новый вид деятельности обучающихся, направленной на освоение дополнительной общеобразовательной программы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использовать на занятиях педагогически обоснованные формы, методы, средства и приемы организации деятельности учащихся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стимулировать и мотивировать деятельность и общение обучающихся на занятии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целесообразного и обоснованного использования информационно-коммуникативных технологий (ИКТ), электронных образовательных и информационных ресурсов с учетом особенностей программы и индивидуальных особенностей учащихся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осуществлять педагогический и текущий контроль, оценку образовательной деятельности учащихся, коррекцию поведения и общения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использования </w:t>
            </w:r>
            <w:r>
              <w:rPr>
                <w:color w:val="000000"/>
              </w:rPr>
              <w:t xml:space="preserve">профориентационных</w:t>
            </w:r>
            <w:r>
              <w:rPr>
                <w:color w:val="000000"/>
              </w:rPr>
              <w:t xml:space="preserve"> возможностей занятия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обучающихся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обеспечить завершенность занятия, оригинальность формы его проведения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0" w:firstLine="0"/>
              <w:spacing w:after="0" w:line="240" w:lineRule="auto"/>
              <w:tabs>
                <w:tab w:val="left" w:pos="238" w:leader="none"/>
                <w:tab w:val="left" w:pos="3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анализировать занятие для установления соответствия содержания, методов и средств поставленным целям и задачам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5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ab/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50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gridSpan w:val="2"/>
            <w:tcW w:w="10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Конкурсное испытание «Публичное выступление»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Умение выявить и сформулировать педагогическую проблему и предложить пути её решения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>
          <w:trHeight w:val="138"/>
        </w:trPr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  <w:tab w:val="left" w:pos="284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Масштабность, новизна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Глубина и полнота раскрытия 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Находчивость, оригинальность суждений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>
          <w:trHeight w:val="136"/>
        </w:trPr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Убедительность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Лидерская  позиция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Знание и понимание современных тенденций развития образования и общества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Общая и профессиональная эрудиция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jc w:val="both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Аргументированность, взвешенность суждений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spacing w:after="0" w:line="240" w:lineRule="auto"/>
              <w:tabs>
                <w:tab w:val="left" w:pos="238" w:leader="none"/>
                <w:tab w:val="left" w:pos="380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Культура выступления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3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ind w:left="0" w:firstLine="0"/>
              <w:spacing w:after="0" w:line="240" w:lineRule="auto"/>
              <w:tabs>
                <w:tab w:val="left" w:pos="238" w:leader="none"/>
              </w:tabs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Соответствие установленному регламенту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1</w:t>
            </w:r>
            <w:r/>
          </w:p>
        </w:tc>
      </w:tr>
      <w:tr>
        <w:trPr/>
        <w:tc>
          <w:tcPr>
            <w:tcW w:w="828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Максимальное количество баллов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31</w:t>
            </w: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jc w:val="center"/>
        <w:spacing w:before="240" w:after="0"/>
        <w:rPr>
          <w:b/>
        </w:rPr>
      </w:pPr>
      <w:r>
        <w:rPr>
          <w:rFonts w:eastAsia="Calibri"/>
        </w:rPr>
        <w:br w:type="page" w:clear="all"/>
      </w:r>
      <w:r>
        <w:rPr>
          <w:b/>
        </w:rPr>
      </w:r>
      <w:r>
        <w:rPr>
          <w:b/>
        </w:rPr>
      </w:r>
    </w:p>
    <w:p>
      <w:pPr>
        <w:jc w:val="right"/>
        <w:spacing w:after="0" w:line="240" w:lineRule="auto"/>
      </w:pPr>
      <w:r>
        <w:t xml:space="preserve">Приложение 2 </w:t>
      </w:r>
      <w:r/>
    </w:p>
    <w:p>
      <w:pPr>
        <w:jc w:val="right"/>
        <w:spacing w:after="0" w:line="240" w:lineRule="auto"/>
      </w:pPr>
      <w:r>
        <w:t xml:space="preserve">к распоряжению администрации </w:t>
      </w:r>
      <w:r/>
    </w:p>
    <w:p>
      <w:pPr>
        <w:jc w:val="right"/>
        <w:spacing w:after="0" w:line="240" w:lineRule="auto"/>
        <w:rPr>
          <w:u w:val="single"/>
        </w:rPr>
      </w:pPr>
      <w:r>
        <w:t xml:space="preserve">от________________ 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</w:r>
      <w:r>
        <w:rPr>
          <w:u w:val="single"/>
        </w:rPr>
      </w:r>
    </w:p>
    <w:p>
      <w:pPr>
        <w:jc w:val="right"/>
        <w:spacing w:after="0" w:line="240" w:lineRule="auto"/>
      </w:pPr>
      <w:r/>
      <w:r/>
    </w:p>
    <w:p>
      <w:pPr>
        <w:ind w:firstLine="720"/>
        <w:jc w:val="center"/>
        <w:spacing w:after="0" w:line="240" w:lineRule="auto"/>
        <w:rPr>
          <w:b/>
        </w:rPr>
      </w:pPr>
      <w:r>
        <w:rPr>
          <w:b/>
        </w:rPr>
        <w:t xml:space="preserve">СОСТАВ</w:t>
      </w:r>
      <w:r>
        <w:rPr>
          <w:b/>
        </w:rPr>
      </w:r>
      <w:r>
        <w:rPr>
          <w:b/>
        </w:rPr>
      </w:r>
    </w:p>
    <w:p>
      <w:pPr>
        <w:ind w:firstLine="720"/>
        <w:jc w:val="center"/>
        <w:spacing w:after="0" w:line="240" w:lineRule="auto"/>
        <w:rPr>
          <w:b/>
        </w:rPr>
      </w:pPr>
      <w:r>
        <w:rPr>
          <w:b/>
        </w:rPr>
        <w:t xml:space="preserve">организационного комитета по проведению конкурса педагогических достижений педагогических работников Фрунзенского района Санкт-Петербурга </w:t>
      </w:r>
      <w:r>
        <w:rPr>
          <w:b/>
        </w:rPr>
      </w:r>
      <w:r>
        <w:rPr>
          <w:b/>
        </w:rPr>
      </w:r>
    </w:p>
    <w:p>
      <w:pPr>
        <w:ind w:firstLine="720"/>
        <w:jc w:val="center"/>
        <w:spacing w:after="0" w:line="240" w:lineRule="auto"/>
        <w:rPr>
          <w:b/>
        </w:rPr>
      </w:pPr>
      <w:r>
        <w:rPr>
          <w:b/>
        </w:rPr>
        <w:t xml:space="preserve">в 2023-2024 учебном году</w:t>
      </w:r>
      <w:r>
        <w:rPr>
          <w:b/>
        </w:rPr>
      </w:r>
      <w:r>
        <w:rPr>
          <w:b/>
        </w:rPr>
      </w:r>
    </w:p>
    <w:p>
      <w:pPr>
        <w:ind w:firstLine="720"/>
        <w:jc w:val="center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1050"/>
        <w:tblW w:w="9567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07"/>
        <w:gridCol w:w="5460"/>
      </w:tblGrid>
      <w:tr>
        <w:trPr>
          <w:trHeight w:val="281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Председатель оргкомитета: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552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t xml:space="preserve">Майковец</w:t>
            </w:r>
            <w:r>
              <w:t xml:space="preserve"> Марина Анатольевна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начальник отдела образования администрации Фрунзенского района Санкт-Петербурга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71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Заместитель председателя: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1385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t xml:space="preserve">Римкявичене</w:t>
            </w:r>
            <w:r>
              <w:t xml:space="preserve"> Ольга Александровна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b/>
              </w:rPr>
              <w:t xml:space="preserve">-</w:t>
            </w:r>
            <w:r>
              <w:t xml:space="preserve"> директор 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Фрунзенского района Санкт-Петербурга</w:t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t xml:space="preserve">(по согласованию)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81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Секретарь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1667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Якупова</w:t>
            </w:r>
            <w:r>
              <w:t xml:space="preserve"> </w:t>
            </w:r>
            <w:r>
              <w:t xml:space="preserve">Альфия</w:t>
            </w:r>
            <w:r>
              <w:t xml:space="preserve"> </w:t>
            </w:r>
            <w:r>
              <w:t xml:space="preserve">Садиковна</w:t>
            </w:r>
            <w:r/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- методист, заместитель директора Государственного бюджетного учреждения дополнительного педагогического профессионального образования центра повышения квалификации специалистов </w:t>
            </w:r>
            <w:r/>
          </w:p>
          <w:p>
            <w:pPr>
              <w:spacing w:after="0" w:line="240" w:lineRule="auto"/>
            </w:pPr>
            <w:r>
              <w:t xml:space="preserve">«Информационно-методический центр» Фрунзенского района Санкт-Петербурга</w:t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t xml:space="preserve">(по согласованию)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71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Члены оргкомитета: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552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Сибгатуллина</w:t>
            </w:r>
            <w:r>
              <w:t xml:space="preserve"> Марина Владимировна</w:t>
            </w:r>
            <w:r/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- главный специалист отдела образования администрации Фрунзенского района</w:t>
            </w:r>
            <w:r/>
          </w:p>
        </w:tc>
      </w:tr>
      <w:tr>
        <w:trPr>
          <w:trHeight w:val="833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t xml:space="preserve">Демидова Татьяна Алексеевна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- председатель территориальной организации профсоюза работников народного образования и науки Фрунзенского района Санкт-Петербурга</w:t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t xml:space="preserve">(по согласованию)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1667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</w:rPr>
            </w:pPr>
            <w:r>
              <w:t xml:space="preserve">Иванова Елена Тасолтановна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- методист, заместитель директора </w:t>
            </w:r>
            <w:r/>
          </w:p>
          <w:p>
            <w:pPr>
              <w:spacing w:after="0" w:line="240" w:lineRule="auto"/>
            </w:pPr>
            <w:r>
              <w:t xml:space="preserve">Государственного бюджетного учреждения дополнительного педагогического профессионального образования центра повышения квалификации специалистов Фрунзенского района Санкт-Петербурга</w:t>
            </w:r>
            <w:r/>
          </w:p>
          <w:p>
            <w:pPr>
              <w:spacing w:after="0" w:line="240" w:lineRule="auto"/>
            </w:pPr>
            <w:r>
              <w:t xml:space="preserve">(по согласованию)</w:t>
            </w:r>
            <w:r/>
          </w:p>
        </w:tc>
      </w:tr>
      <w:tr>
        <w:trPr>
          <w:trHeight w:val="1938"/>
        </w:trPr>
        <w:tc>
          <w:tcPr>
            <w:tcW w:w="4107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Богданова Лариса Викторовна</w:t>
            </w:r>
            <w:r/>
          </w:p>
        </w:tc>
        <w:tc>
          <w:tcPr>
            <w:tcW w:w="5460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t xml:space="preserve">методист, заместитель директора Государственного бюджетного учреждения дополнительного педагогического профессионального образования центра повышения квалификации специалистов</w:t>
            </w:r>
            <w:r/>
          </w:p>
          <w:p>
            <w:pPr>
              <w:spacing w:after="0" w:line="240" w:lineRule="auto"/>
            </w:pPr>
            <w:r>
              <w:t xml:space="preserve">«Информационно-методический центр» Фрунзенского района Санкт-Петербурга</w:t>
            </w:r>
            <w:r/>
          </w:p>
          <w:p>
            <w:pPr>
              <w:spacing w:after="0" w:line="240" w:lineRule="auto"/>
            </w:pPr>
            <w:r>
              <w:t xml:space="preserve">(по согласованию)</w:t>
            </w:r>
            <w:r/>
          </w:p>
        </w:tc>
      </w:tr>
    </w:tbl>
    <w:p>
      <w:pPr>
        <w:ind w:firstLine="720"/>
        <w:jc w:val="center"/>
        <w:spacing w:after="0" w:line="240" w:lineRule="auto"/>
      </w:pPr>
      <w:r/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924" w:bottom="1134" w:left="1134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NewRomanPSMT">
    <w:panose1 w:val="02000603000000000000"/>
  </w:font>
  <w:font w:name="Symbol">
    <w:panose1 w:val="05010000000000000000"/>
  </w:font>
  <w:font w:name="Georgia">
    <w:panose1 w:val="02040503050406030204"/>
  </w:font>
  <w:font w:name="Segoe UI">
    <w:panose1 w:val="020B0502040504020204"/>
  </w:font>
  <w:font w:name="Wingdings">
    <w:panose1 w:val="05010000000000000000"/>
  </w:font>
  <w:font w:name="Century Schoolbook">
    <w:panose1 w:val="02060606050605020204"/>
  </w:font>
  <w:font w:name="yandex-sans">
    <w:panose1 w:val="02000603000000000000"/>
  </w:font>
  <w:font w:name="Verdana">
    <w:panose1 w:val="020B060403050404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39</w:t>
    </w:r>
    <w:r>
      <w:rPr>
        <w:color w:val="000000"/>
      </w:rPr>
      <w:fldChar w:fldCharType="end"/>
    </w:r>
    <w:r>
      <w:rPr>
        <w:color w:val="000000"/>
      </w:rPr>
    </w:r>
    <w:r>
      <w:rPr>
        <w:color w:val="000000"/>
      </w:rPr>
    </w:r>
  </w:p>
  <w:p>
    <w:pPr>
      <w:ind w:right="360"/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  <w:r>
      <w:rPr>
        <w:color w:val="000000"/>
      </w:rPr>
    </w:r>
    <w:r>
      <w:rPr>
        <w:color w:val="000000"/>
      </w:rPr>
    </w:r>
  </w:p>
  <w:p>
    <w:pPr>
      <w:ind w:right="360"/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  <w:r>
      <w:rPr>
        <w:color w:val="00000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styleLink w:val="1051"/>
    <w:lvl w:ilvl="0">
      <w:start w:val="2"/>
      <w:numFmt w:val="decimal"/>
      <w:pStyle w:val="1051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none"/>
      <w:isLgl w:val="false"/>
      <w:suff w:val="tab"/>
      <w:lvlText w:val="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4" w:hanging="36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0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74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4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360"/>
      </w:pPr>
      <w:rPr>
        <w:u w:val="none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numStyleLink w:val="105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74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38">
    <w:multiLevelType w:val="hybridMultilevel"/>
    <w:styleLink w:val="1052"/>
    <w:lvl w:ilvl="0">
      <w:start w:val="1"/>
      <w:numFmt w:val="decimal"/>
      <w:pStyle w:val="1052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2"/>
  </w:num>
  <w:num w:numId="9">
    <w:abstractNumId w:val="33"/>
  </w:num>
  <w:num w:numId="10">
    <w:abstractNumId w:val="20"/>
  </w:num>
  <w:num w:numId="11">
    <w:abstractNumId w:val="0"/>
  </w:num>
  <w:num w:numId="12">
    <w:abstractNumId w:val="18"/>
  </w:num>
  <w:num w:numId="13">
    <w:abstractNumId w:val="35"/>
  </w:num>
  <w:num w:numId="14">
    <w:abstractNumId w:val="21"/>
  </w:num>
  <w:num w:numId="15">
    <w:abstractNumId w:val="1"/>
  </w:num>
  <w:num w:numId="16">
    <w:abstractNumId w:val="37"/>
  </w:num>
  <w:num w:numId="17">
    <w:abstractNumId w:val="38"/>
  </w:num>
  <w:num w:numId="18">
    <w:abstractNumId w:val="3"/>
  </w:num>
  <w:num w:numId="19">
    <w:abstractNumId w:val="32"/>
  </w:num>
  <w:num w:numId="20">
    <w:abstractNumId w:val="13"/>
  </w:num>
  <w:num w:numId="21">
    <w:abstractNumId w:val="6"/>
  </w:num>
  <w:num w:numId="22">
    <w:abstractNumId w:val="2"/>
  </w:num>
  <w:num w:numId="23">
    <w:abstractNumId w:val="39"/>
  </w:num>
  <w:num w:numId="24">
    <w:abstractNumId w:val="10"/>
  </w:num>
  <w:num w:numId="25">
    <w:abstractNumId w:val="27"/>
  </w:num>
  <w:num w:numId="26">
    <w:abstractNumId w:val="29"/>
  </w:num>
  <w:num w:numId="27">
    <w:abstractNumId w:val="14"/>
  </w:num>
  <w:num w:numId="28">
    <w:abstractNumId w:val="30"/>
  </w:num>
  <w:num w:numId="29">
    <w:abstractNumId w:val="36"/>
  </w:num>
  <w:num w:numId="30">
    <w:abstractNumId w:val="43"/>
  </w:num>
  <w:num w:numId="31">
    <w:abstractNumId w:val="24"/>
  </w:num>
  <w:num w:numId="32">
    <w:abstractNumId w:val="41"/>
  </w:num>
  <w:num w:numId="33">
    <w:abstractNumId w:val="11"/>
  </w:num>
  <w:num w:numId="34">
    <w:abstractNumId w:val="15"/>
  </w:num>
  <w:num w:numId="35">
    <w:abstractNumId w:val="4"/>
  </w:num>
  <w:num w:numId="36">
    <w:abstractNumId w:val="25"/>
  </w:num>
  <w:num w:numId="37">
    <w:abstractNumId w:val="22"/>
  </w:num>
  <w:num w:numId="38">
    <w:abstractNumId w:val="34"/>
  </w:num>
  <w:num w:numId="39">
    <w:abstractNumId w:val="17"/>
  </w:num>
  <w:num w:numId="40">
    <w:abstractNumId w:val="28"/>
  </w:num>
  <w:num w:numId="41">
    <w:abstractNumId w:val="40"/>
  </w:num>
  <w:num w:numId="42">
    <w:abstractNumId w:val="26"/>
  </w:num>
  <w:num w:numId="43">
    <w:abstractNumId w:val="1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0">
    <w:name w:val="Heading 2 Char"/>
    <w:basedOn w:val="803"/>
    <w:link w:val="795"/>
    <w:uiPriority w:val="9"/>
    <w:rPr>
      <w:rFonts w:ascii="Arial" w:hAnsi="Arial" w:eastAsia="Arial" w:cs="Arial"/>
      <w:sz w:val="34"/>
    </w:rPr>
  </w:style>
  <w:style w:type="character" w:styleId="781">
    <w:name w:val="Heading 3 Char"/>
    <w:basedOn w:val="803"/>
    <w:link w:val="796"/>
    <w:uiPriority w:val="9"/>
    <w:rPr>
      <w:rFonts w:ascii="Arial" w:hAnsi="Arial" w:eastAsia="Arial" w:cs="Arial"/>
      <w:sz w:val="30"/>
      <w:szCs w:val="30"/>
    </w:rPr>
  </w:style>
  <w:style w:type="character" w:styleId="782">
    <w:name w:val="Heading 4 Char"/>
    <w:basedOn w:val="803"/>
    <w:link w:val="797"/>
    <w:uiPriority w:val="9"/>
    <w:rPr>
      <w:rFonts w:ascii="Arial" w:hAnsi="Arial" w:eastAsia="Arial" w:cs="Arial"/>
      <w:b/>
      <w:bCs/>
      <w:sz w:val="26"/>
      <w:szCs w:val="26"/>
    </w:rPr>
  </w:style>
  <w:style w:type="character" w:styleId="783">
    <w:name w:val="Heading 5 Char"/>
    <w:basedOn w:val="803"/>
    <w:link w:val="798"/>
    <w:uiPriority w:val="9"/>
    <w:rPr>
      <w:rFonts w:ascii="Arial" w:hAnsi="Arial" w:eastAsia="Arial" w:cs="Arial"/>
      <w:b/>
      <w:bCs/>
      <w:sz w:val="24"/>
      <w:szCs w:val="24"/>
    </w:rPr>
  </w:style>
  <w:style w:type="character" w:styleId="784">
    <w:name w:val="Heading 6 Char"/>
    <w:basedOn w:val="803"/>
    <w:link w:val="799"/>
    <w:uiPriority w:val="9"/>
    <w:rPr>
      <w:rFonts w:ascii="Arial" w:hAnsi="Arial" w:eastAsia="Arial" w:cs="Arial"/>
      <w:b/>
      <w:bCs/>
      <w:sz w:val="22"/>
      <w:szCs w:val="22"/>
    </w:rPr>
  </w:style>
  <w:style w:type="character" w:styleId="785">
    <w:name w:val="Heading 8 Char"/>
    <w:basedOn w:val="803"/>
    <w:link w:val="801"/>
    <w:uiPriority w:val="9"/>
    <w:rPr>
      <w:rFonts w:ascii="Arial" w:hAnsi="Arial" w:eastAsia="Arial" w:cs="Arial"/>
      <w:i/>
      <w:iCs/>
      <w:sz w:val="22"/>
      <w:szCs w:val="22"/>
    </w:rPr>
  </w:style>
  <w:style w:type="character" w:styleId="786">
    <w:name w:val="Heading 9 Char"/>
    <w:basedOn w:val="803"/>
    <w:link w:val="802"/>
    <w:uiPriority w:val="9"/>
    <w:rPr>
      <w:rFonts w:ascii="Arial" w:hAnsi="Arial" w:eastAsia="Arial" w:cs="Arial"/>
      <w:i/>
      <w:iCs/>
      <w:sz w:val="21"/>
      <w:szCs w:val="21"/>
    </w:rPr>
  </w:style>
  <w:style w:type="character" w:styleId="787">
    <w:name w:val="Title Char"/>
    <w:basedOn w:val="803"/>
    <w:link w:val="969"/>
    <w:uiPriority w:val="10"/>
    <w:rPr>
      <w:sz w:val="48"/>
      <w:szCs w:val="48"/>
    </w:rPr>
  </w:style>
  <w:style w:type="character" w:styleId="788">
    <w:name w:val="Subtitle Char"/>
    <w:basedOn w:val="803"/>
    <w:link w:val="1020"/>
    <w:uiPriority w:val="11"/>
    <w:rPr>
      <w:sz w:val="24"/>
      <w:szCs w:val="24"/>
    </w:rPr>
  </w:style>
  <w:style w:type="character" w:styleId="789">
    <w:name w:val="Quote Char"/>
    <w:link w:val="818"/>
    <w:uiPriority w:val="29"/>
    <w:rPr>
      <w:i/>
    </w:rPr>
  </w:style>
  <w:style w:type="character" w:styleId="790">
    <w:name w:val="Intense Quote Char"/>
    <w:link w:val="820"/>
    <w:uiPriority w:val="30"/>
    <w:rPr>
      <w:i/>
    </w:rPr>
  </w:style>
  <w:style w:type="character" w:styleId="791">
    <w:name w:val="Footnote Text Char"/>
    <w:link w:val="951"/>
    <w:uiPriority w:val="99"/>
    <w:rPr>
      <w:sz w:val="18"/>
    </w:rPr>
  </w:style>
  <w:style w:type="character" w:styleId="792">
    <w:name w:val="Endnote Text Char"/>
    <w:link w:val="954"/>
    <w:uiPriority w:val="99"/>
    <w:rPr>
      <w:sz w:val="20"/>
    </w:rPr>
  </w:style>
  <w:style w:type="paragraph" w:styleId="793" w:default="1">
    <w:name w:val="Normal"/>
    <w:qFormat/>
    <w:rPr>
      <w:lang w:eastAsia="en-US"/>
    </w:rPr>
  </w:style>
  <w:style w:type="paragraph" w:styleId="794">
    <w:name w:val="Heading 1"/>
    <w:basedOn w:val="793"/>
    <w:next w:val="793"/>
    <w:link w:val="970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sz w:val="32"/>
      <w:szCs w:val="32"/>
      <w:lang w:eastAsia="ru-RU"/>
    </w:rPr>
  </w:style>
  <w:style w:type="paragraph" w:styleId="795">
    <w:name w:val="Heading 2"/>
    <w:basedOn w:val="793"/>
    <w:next w:val="793"/>
    <w:link w:val="807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6">
    <w:name w:val="Heading 3"/>
    <w:basedOn w:val="793"/>
    <w:next w:val="793"/>
    <w:link w:val="808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7">
    <w:name w:val="Heading 4"/>
    <w:basedOn w:val="793"/>
    <w:next w:val="793"/>
    <w:link w:val="809"/>
    <w:pPr>
      <w:keepLines/>
      <w:keepNext/>
      <w:spacing w:before="240" w:after="40"/>
      <w:outlineLvl w:val="3"/>
    </w:pPr>
    <w:rPr>
      <w:b/>
    </w:rPr>
  </w:style>
  <w:style w:type="paragraph" w:styleId="798">
    <w:name w:val="Heading 5"/>
    <w:basedOn w:val="793"/>
    <w:next w:val="793"/>
    <w:link w:val="810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99">
    <w:name w:val="Heading 6"/>
    <w:basedOn w:val="793"/>
    <w:next w:val="793"/>
    <w:link w:val="811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800">
    <w:name w:val="Heading 7"/>
    <w:basedOn w:val="793"/>
    <w:next w:val="793"/>
    <w:link w:val="971"/>
    <w:uiPriority w:val="99"/>
    <w:qFormat/>
    <w:pPr>
      <w:keepNext/>
      <w:spacing w:before="4" w:after="0" w:line="360" w:lineRule="auto"/>
      <w:widowControl w:val="off"/>
      <w:tabs>
        <w:tab w:val="left" w:pos="652" w:leader="none"/>
      </w:tabs>
      <w:outlineLvl w:val="6"/>
    </w:pPr>
    <w:rPr>
      <w:rFonts w:ascii="Arial" w:hAnsi="Arial"/>
      <w:color w:val="000000"/>
      <w:spacing w:val="-9"/>
      <w:lang w:eastAsia="ru-RU"/>
    </w:rPr>
  </w:style>
  <w:style w:type="paragraph" w:styleId="801">
    <w:name w:val="Heading 8"/>
    <w:basedOn w:val="793"/>
    <w:next w:val="793"/>
    <w:link w:val="81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2">
    <w:name w:val="Heading 9"/>
    <w:basedOn w:val="793"/>
    <w:next w:val="793"/>
    <w:link w:val="81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3" w:default="1">
    <w:name w:val="Default Paragraph Font"/>
    <w:uiPriority w:val="1"/>
    <w:semiHidden/>
    <w:unhideWhenUsed/>
  </w:style>
  <w:style w:type="table" w:styleId="8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5" w:default="1">
    <w:name w:val="No List"/>
    <w:uiPriority w:val="99"/>
    <w:semiHidden/>
    <w:unhideWhenUsed/>
  </w:style>
  <w:style w:type="character" w:styleId="806" w:customStyle="1">
    <w:name w:val="Heading 1 Char"/>
    <w:basedOn w:val="803"/>
    <w:uiPriority w:val="9"/>
    <w:rPr>
      <w:rFonts w:ascii="Arial" w:hAnsi="Arial" w:eastAsia="Arial" w:cs="Arial"/>
      <w:sz w:val="40"/>
      <w:szCs w:val="40"/>
    </w:rPr>
  </w:style>
  <w:style w:type="character" w:styleId="807" w:customStyle="1">
    <w:name w:val="Заголовок 2 Знак"/>
    <w:basedOn w:val="803"/>
    <w:link w:val="795"/>
    <w:uiPriority w:val="9"/>
    <w:rPr>
      <w:rFonts w:ascii="Arial" w:hAnsi="Arial" w:eastAsia="Arial" w:cs="Arial"/>
      <w:sz w:val="34"/>
    </w:rPr>
  </w:style>
  <w:style w:type="character" w:styleId="808" w:customStyle="1">
    <w:name w:val="Заголовок 3 Знак"/>
    <w:basedOn w:val="803"/>
    <w:link w:val="796"/>
    <w:uiPriority w:val="9"/>
    <w:rPr>
      <w:rFonts w:ascii="Arial" w:hAnsi="Arial" w:eastAsia="Arial" w:cs="Arial"/>
      <w:sz w:val="30"/>
      <w:szCs w:val="30"/>
    </w:rPr>
  </w:style>
  <w:style w:type="character" w:styleId="809" w:customStyle="1">
    <w:name w:val="Заголовок 4 Знак"/>
    <w:basedOn w:val="803"/>
    <w:link w:val="797"/>
    <w:uiPriority w:val="9"/>
    <w:rPr>
      <w:rFonts w:ascii="Arial" w:hAnsi="Arial" w:eastAsia="Arial" w:cs="Arial"/>
      <w:b/>
      <w:bCs/>
      <w:sz w:val="26"/>
      <w:szCs w:val="26"/>
    </w:rPr>
  </w:style>
  <w:style w:type="character" w:styleId="810" w:customStyle="1">
    <w:name w:val="Заголовок 5 Знак"/>
    <w:basedOn w:val="803"/>
    <w:link w:val="798"/>
    <w:uiPriority w:val="9"/>
    <w:rPr>
      <w:rFonts w:ascii="Arial" w:hAnsi="Arial" w:eastAsia="Arial" w:cs="Arial"/>
      <w:b/>
      <w:bCs/>
      <w:sz w:val="24"/>
      <w:szCs w:val="24"/>
    </w:rPr>
  </w:style>
  <w:style w:type="character" w:styleId="811" w:customStyle="1">
    <w:name w:val="Заголовок 6 Знак"/>
    <w:basedOn w:val="803"/>
    <w:link w:val="799"/>
    <w:uiPriority w:val="9"/>
    <w:rPr>
      <w:rFonts w:ascii="Arial" w:hAnsi="Arial" w:eastAsia="Arial" w:cs="Arial"/>
      <w:b/>
      <w:bCs/>
      <w:sz w:val="22"/>
      <w:szCs w:val="22"/>
    </w:rPr>
  </w:style>
  <w:style w:type="character" w:styleId="812" w:customStyle="1">
    <w:name w:val="Heading 7 Char"/>
    <w:basedOn w:val="8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3" w:customStyle="1">
    <w:name w:val="Заголовок 8 Знак"/>
    <w:basedOn w:val="803"/>
    <w:link w:val="801"/>
    <w:uiPriority w:val="9"/>
    <w:rPr>
      <w:rFonts w:ascii="Arial" w:hAnsi="Arial" w:eastAsia="Arial" w:cs="Arial"/>
      <w:i/>
      <w:iCs/>
      <w:sz w:val="22"/>
      <w:szCs w:val="22"/>
    </w:rPr>
  </w:style>
  <w:style w:type="character" w:styleId="814" w:customStyle="1">
    <w:name w:val="Заголовок 9 Знак"/>
    <w:basedOn w:val="803"/>
    <w:link w:val="802"/>
    <w:uiPriority w:val="9"/>
    <w:rPr>
      <w:rFonts w:ascii="Arial" w:hAnsi="Arial" w:eastAsia="Arial" w:cs="Arial"/>
      <w:i/>
      <w:iCs/>
      <w:sz w:val="21"/>
      <w:szCs w:val="21"/>
    </w:rPr>
  </w:style>
  <w:style w:type="paragraph" w:styleId="815">
    <w:name w:val="No Spacing"/>
    <w:uiPriority w:val="1"/>
    <w:qFormat/>
    <w:pPr>
      <w:spacing w:after="0" w:line="240" w:lineRule="auto"/>
    </w:pPr>
  </w:style>
  <w:style w:type="character" w:styleId="816" w:customStyle="1">
    <w:name w:val="Заголовок Знак"/>
    <w:basedOn w:val="803"/>
    <w:link w:val="969"/>
    <w:uiPriority w:val="10"/>
    <w:rPr>
      <w:sz w:val="48"/>
      <w:szCs w:val="48"/>
    </w:rPr>
  </w:style>
  <w:style w:type="character" w:styleId="817" w:customStyle="1">
    <w:name w:val="Подзаголовок Знак"/>
    <w:basedOn w:val="803"/>
    <w:link w:val="1020"/>
    <w:uiPriority w:val="11"/>
    <w:rPr>
      <w:sz w:val="24"/>
      <w:szCs w:val="24"/>
    </w:rPr>
  </w:style>
  <w:style w:type="paragraph" w:styleId="818">
    <w:name w:val="Quote"/>
    <w:basedOn w:val="793"/>
    <w:next w:val="793"/>
    <w:link w:val="819"/>
    <w:uiPriority w:val="29"/>
    <w:qFormat/>
    <w:pPr>
      <w:ind w:left="720" w:right="720"/>
    </w:pPr>
    <w:rPr>
      <w:i/>
    </w:rPr>
  </w:style>
  <w:style w:type="character" w:styleId="819" w:customStyle="1">
    <w:name w:val="Цитата 2 Знак"/>
    <w:link w:val="818"/>
    <w:uiPriority w:val="29"/>
    <w:rPr>
      <w:i/>
    </w:rPr>
  </w:style>
  <w:style w:type="paragraph" w:styleId="820">
    <w:name w:val="Intense Quote"/>
    <w:basedOn w:val="793"/>
    <w:next w:val="793"/>
    <w:link w:val="8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1" w:customStyle="1">
    <w:name w:val="Выделенная цитата Знак"/>
    <w:link w:val="820"/>
    <w:uiPriority w:val="30"/>
    <w:rPr>
      <w:i/>
    </w:rPr>
  </w:style>
  <w:style w:type="character" w:styleId="822" w:customStyle="1">
    <w:name w:val="Header Char"/>
    <w:basedOn w:val="803"/>
    <w:uiPriority w:val="99"/>
  </w:style>
  <w:style w:type="character" w:styleId="823" w:customStyle="1">
    <w:name w:val="Footer Char"/>
    <w:basedOn w:val="803"/>
    <w:uiPriority w:val="99"/>
  </w:style>
  <w:style w:type="paragraph" w:styleId="824">
    <w:name w:val="Caption"/>
    <w:basedOn w:val="793"/>
    <w:next w:val="79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5" w:customStyle="1">
    <w:name w:val="Caption Char"/>
    <w:uiPriority w:val="99"/>
  </w:style>
  <w:style w:type="table" w:styleId="826" w:customStyle="1">
    <w:name w:val="Table Grid Light"/>
    <w:basedOn w:val="8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7">
    <w:name w:val="Plain Table 1"/>
    <w:basedOn w:val="8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>
    <w:name w:val="Plain Table 2"/>
    <w:basedOn w:val="8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3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>
    <w:name w:val="Plain Table 4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Plain Table 5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2">
    <w:name w:val="Grid Table 1 Light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2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4"/>
    <w:basedOn w:val="8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4" w:customStyle="1">
    <w:name w:val="Grid Table 4 - Accent 1"/>
    <w:basedOn w:val="8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5" w:customStyle="1">
    <w:name w:val="Grid Table 4 - Accent 2"/>
    <w:basedOn w:val="8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6" w:customStyle="1">
    <w:name w:val="Grid Table 4 - Accent 3"/>
    <w:basedOn w:val="8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7" w:customStyle="1">
    <w:name w:val="Grid Table 4 - Accent 4"/>
    <w:basedOn w:val="8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8" w:customStyle="1">
    <w:name w:val="Grid Table 4 - Accent 5"/>
    <w:basedOn w:val="8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9" w:customStyle="1">
    <w:name w:val="Grid Table 4 - Accent 6"/>
    <w:basedOn w:val="8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0">
    <w:name w:val="Grid Table 5 Dark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5 Dark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7">
    <w:name w:val="Grid Table 6 Colorful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8" w:customStyle="1">
    <w:name w:val="Grid Table 6 Colorful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9" w:customStyle="1">
    <w:name w:val="Grid Table 6 Colorful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0" w:customStyle="1">
    <w:name w:val="Grid Table 6 Colorful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1" w:customStyle="1">
    <w:name w:val="Grid Table 6 Colorful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2" w:customStyle="1">
    <w:name w:val="Grid Table 6 Colorful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3" w:customStyle="1">
    <w:name w:val="Grid Table 6 Colorful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4">
    <w:name w:val="Grid Table 7 Colorful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7 Colorful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1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2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3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4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5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6"/>
    <w:basedOn w:val="8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5">
    <w:name w:val="List Table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5 Dark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>
    <w:name w:val="List Table 6 Colorful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7" w:customStyle="1">
    <w:name w:val="List Table 6 Colorful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8" w:customStyle="1">
    <w:name w:val="List Table 6 Colorful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9" w:customStyle="1">
    <w:name w:val="List Table 6 Colorful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0" w:customStyle="1">
    <w:name w:val="List Table 6 Colorful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21" w:customStyle="1">
    <w:name w:val="List Table 6 Colorful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22" w:customStyle="1">
    <w:name w:val="List Table 6 Colorful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23">
    <w:name w:val="List Table 7 Colorful"/>
    <w:basedOn w:val="8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7 Colorful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ned - Accent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1" w:customStyle="1">
    <w:name w:val="Lined - Accent 1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2" w:customStyle="1">
    <w:name w:val="Lined - Accent 2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3" w:customStyle="1">
    <w:name w:val="Lined - Accent 3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4" w:customStyle="1">
    <w:name w:val="Lined - Accent 4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5" w:customStyle="1">
    <w:name w:val="Lined - Accent 5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6" w:customStyle="1">
    <w:name w:val="Lined - Accent 6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7" w:customStyle="1">
    <w:name w:val="Bordered &amp; Lined - Accent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8" w:customStyle="1">
    <w:name w:val="Bordered &amp; Lined - Accent 1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9" w:customStyle="1">
    <w:name w:val="Bordered &amp; Lined - Accent 2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0" w:customStyle="1">
    <w:name w:val="Bordered &amp; Lined - Accent 3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1" w:customStyle="1">
    <w:name w:val="Bordered &amp; Lined - Accent 4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2" w:customStyle="1">
    <w:name w:val="Bordered &amp; Lined - Accent 5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3" w:customStyle="1">
    <w:name w:val="Bordered &amp; Lined - Accent 6"/>
    <w:basedOn w:val="80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4" w:customStyle="1">
    <w:name w:val="Bordered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5" w:customStyle="1">
    <w:name w:val="Bordered - Accent 1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6" w:customStyle="1">
    <w:name w:val="Bordered - Accent 2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7" w:customStyle="1">
    <w:name w:val="Bordered - Accent 3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8" w:customStyle="1">
    <w:name w:val="Bordered - Accent 4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9" w:customStyle="1">
    <w:name w:val="Bordered - Accent 5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0" w:customStyle="1">
    <w:name w:val="Bordered - Accent 6"/>
    <w:basedOn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51">
    <w:name w:val="footnote text"/>
    <w:basedOn w:val="793"/>
    <w:link w:val="952"/>
    <w:uiPriority w:val="99"/>
    <w:semiHidden/>
    <w:unhideWhenUsed/>
    <w:pPr>
      <w:spacing w:after="40" w:line="240" w:lineRule="auto"/>
    </w:pPr>
    <w:rPr>
      <w:sz w:val="18"/>
    </w:rPr>
  </w:style>
  <w:style w:type="character" w:styleId="952" w:customStyle="1">
    <w:name w:val="Текст сноски Знак"/>
    <w:link w:val="951"/>
    <w:uiPriority w:val="99"/>
    <w:rPr>
      <w:sz w:val="18"/>
    </w:rPr>
  </w:style>
  <w:style w:type="character" w:styleId="953">
    <w:name w:val="footnote reference"/>
    <w:basedOn w:val="803"/>
    <w:uiPriority w:val="99"/>
    <w:unhideWhenUsed/>
    <w:rPr>
      <w:vertAlign w:val="superscript"/>
    </w:rPr>
  </w:style>
  <w:style w:type="paragraph" w:styleId="954">
    <w:name w:val="endnote text"/>
    <w:basedOn w:val="793"/>
    <w:link w:val="955"/>
    <w:uiPriority w:val="99"/>
    <w:semiHidden/>
    <w:unhideWhenUsed/>
    <w:pPr>
      <w:spacing w:after="0" w:line="240" w:lineRule="auto"/>
    </w:pPr>
    <w:rPr>
      <w:sz w:val="20"/>
    </w:rPr>
  </w:style>
  <w:style w:type="character" w:styleId="955" w:customStyle="1">
    <w:name w:val="Текст концевой сноски Знак"/>
    <w:link w:val="954"/>
    <w:uiPriority w:val="99"/>
    <w:rPr>
      <w:sz w:val="20"/>
    </w:rPr>
  </w:style>
  <w:style w:type="character" w:styleId="956">
    <w:name w:val="endnote reference"/>
    <w:basedOn w:val="803"/>
    <w:uiPriority w:val="99"/>
    <w:semiHidden/>
    <w:unhideWhenUsed/>
    <w:rPr>
      <w:vertAlign w:val="superscript"/>
    </w:rPr>
  </w:style>
  <w:style w:type="paragraph" w:styleId="957">
    <w:name w:val="toc 1"/>
    <w:basedOn w:val="793"/>
    <w:next w:val="793"/>
    <w:uiPriority w:val="39"/>
    <w:unhideWhenUsed/>
    <w:pPr>
      <w:spacing w:after="57"/>
    </w:pPr>
  </w:style>
  <w:style w:type="paragraph" w:styleId="958">
    <w:name w:val="toc 2"/>
    <w:basedOn w:val="793"/>
    <w:next w:val="793"/>
    <w:uiPriority w:val="39"/>
    <w:unhideWhenUsed/>
    <w:pPr>
      <w:ind w:left="283"/>
      <w:spacing w:after="57"/>
    </w:pPr>
  </w:style>
  <w:style w:type="paragraph" w:styleId="959">
    <w:name w:val="toc 3"/>
    <w:basedOn w:val="793"/>
    <w:next w:val="793"/>
    <w:uiPriority w:val="39"/>
    <w:unhideWhenUsed/>
    <w:pPr>
      <w:ind w:left="567"/>
      <w:spacing w:after="57"/>
    </w:pPr>
  </w:style>
  <w:style w:type="paragraph" w:styleId="960">
    <w:name w:val="toc 4"/>
    <w:basedOn w:val="793"/>
    <w:next w:val="793"/>
    <w:uiPriority w:val="39"/>
    <w:unhideWhenUsed/>
    <w:pPr>
      <w:ind w:left="850"/>
      <w:spacing w:after="57"/>
    </w:pPr>
  </w:style>
  <w:style w:type="paragraph" w:styleId="961">
    <w:name w:val="toc 5"/>
    <w:basedOn w:val="793"/>
    <w:next w:val="793"/>
    <w:uiPriority w:val="39"/>
    <w:unhideWhenUsed/>
    <w:pPr>
      <w:ind w:left="1134"/>
      <w:spacing w:after="57"/>
    </w:pPr>
  </w:style>
  <w:style w:type="paragraph" w:styleId="962">
    <w:name w:val="toc 6"/>
    <w:basedOn w:val="793"/>
    <w:next w:val="793"/>
    <w:uiPriority w:val="39"/>
    <w:unhideWhenUsed/>
    <w:pPr>
      <w:ind w:left="1417"/>
      <w:spacing w:after="57"/>
    </w:pPr>
  </w:style>
  <w:style w:type="paragraph" w:styleId="963">
    <w:name w:val="toc 7"/>
    <w:basedOn w:val="793"/>
    <w:next w:val="793"/>
    <w:uiPriority w:val="39"/>
    <w:unhideWhenUsed/>
    <w:pPr>
      <w:ind w:left="1701"/>
      <w:spacing w:after="57"/>
    </w:pPr>
  </w:style>
  <w:style w:type="paragraph" w:styleId="964">
    <w:name w:val="toc 8"/>
    <w:basedOn w:val="793"/>
    <w:next w:val="793"/>
    <w:uiPriority w:val="39"/>
    <w:unhideWhenUsed/>
    <w:pPr>
      <w:ind w:left="1984"/>
      <w:spacing w:after="57"/>
    </w:pPr>
  </w:style>
  <w:style w:type="paragraph" w:styleId="965">
    <w:name w:val="toc 9"/>
    <w:basedOn w:val="793"/>
    <w:next w:val="793"/>
    <w:uiPriority w:val="39"/>
    <w:unhideWhenUsed/>
    <w:pPr>
      <w:ind w:left="2268"/>
      <w:spacing w:after="57"/>
    </w:pPr>
  </w:style>
  <w:style w:type="paragraph" w:styleId="966">
    <w:name w:val="TOC Heading"/>
    <w:uiPriority w:val="39"/>
    <w:unhideWhenUsed/>
  </w:style>
  <w:style w:type="paragraph" w:styleId="967">
    <w:name w:val="table of figures"/>
    <w:basedOn w:val="793"/>
    <w:next w:val="793"/>
    <w:uiPriority w:val="99"/>
    <w:unhideWhenUsed/>
    <w:pPr>
      <w:spacing w:after="0"/>
    </w:pPr>
  </w:style>
  <w:style w:type="table" w:styleId="96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9">
    <w:name w:val="Title"/>
    <w:basedOn w:val="793"/>
    <w:next w:val="793"/>
    <w:link w:val="816"/>
    <w:pPr>
      <w:keepLines/>
      <w:keepNext/>
      <w:spacing w:before="480" w:after="120"/>
    </w:pPr>
    <w:rPr>
      <w:b/>
      <w:sz w:val="72"/>
      <w:szCs w:val="72"/>
    </w:rPr>
  </w:style>
  <w:style w:type="character" w:styleId="970" w:customStyle="1">
    <w:name w:val="Заголовок 1 Знак"/>
    <w:link w:val="794"/>
    <w:uiPriority w:val="99"/>
    <w:rPr>
      <w:rFonts w:ascii="Arial" w:hAnsi="Arial" w:cs="Times New Roman"/>
      <w:b/>
      <w:bCs/>
      <w:sz w:val="32"/>
      <w:szCs w:val="32"/>
    </w:rPr>
  </w:style>
  <w:style w:type="character" w:styleId="971" w:customStyle="1">
    <w:name w:val="Заголовок 7 Знак"/>
    <w:link w:val="800"/>
    <w:uiPriority w:val="99"/>
    <w:rPr>
      <w:rFonts w:ascii="Arial" w:hAnsi="Arial" w:cs="Times New Roman"/>
      <w:color w:val="000000"/>
      <w:spacing w:val="-9"/>
      <w:sz w:val="24"/>
      <w:szCs w:val="24"/>
    </w:rPr>
  </w:style>
  <w:style w:type="paragraph" w:styleId="972">
    <w:name w:val="List Paragraph"/>
    <w:basedOn w:val="793"/>
    <w:uiPriority w:val="99"/>
    <w:qFormat/>
    <w:pPr>
      <w:contextualSpacing/>
      <w:ind w:left="720"/>
    </w:pPr>
    <w:rPr>
      <w:rFonts w:ascii="Calibri" w:hAnsi="Calibri"/>
      <w:sz w:val="22"/>
      <w:szCs w:val="22"/>
    </w:rPr>
  </w:style>
  <w:style w:type="paragraph" w:styleId="973" w:customStyle="1">
    <w:name w:val="Iau?iue"/>
    <w:uiPriority w:val="99"/>
    <w:pPr>
      <w:widowControl w:val="off"/>
    </w:pPr>
    <w:rPr>
      <w:lang w:eastAsia="en-US"/>
    </w:rPr>
  </w:style>
  <w:style w:type="table" w:styleId="974">
    <w:name w:val="Table Grid"/>
    <w:basedOn w:val="804"/>
    <w:uiPriority w:val="99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5">
    <w:name w:val="Footer"/>
    <w:basedOn w:val="793"/>
    <w:link w:val="976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lang w:eastAsia="ru-RU"/>
    </w:rPr>
  </w:style>
  <w:style w:type="character" w:styleId="976" w:customStyle="1">
    <w:name w:val="Нижний колонтитул Знак"/>
    <w:link w:val="975"/>
    <w:uiPriority w:val="99"/>
    <w:rPr>
      <w:rFonts w:eastAsia="Times New Roman" w:cs="Times New Roman"/>
      <w:sz w:val="24"/>
      <w:szCs w:val="24"/>
    </w:rPr>
  </w:style>
  <w:style w:type="character" w:styleId="977">
    <w:name w:val="page number"/>
    <w:uiPriority w:val="99"/>
    <w:rPr>
      <w:rFonts w:cs="Times New Roman"/>
    </w:rPr>
  </w:style>
  <w:style w:type="paragraph" w:styleId="978">
    <w:name w:val="Header"/>
    <w:basedOn w:val="793"/>
    <w:link w:val="97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979" w:customStyle="1">
    <w:name w:val="Верхний колонтитул Знак"/>
    <w:link w:val="978"/>
    <w:rPr>
      <w:rFonts w:ascii="Calibri" w:hAnsi="Calibri" w:cs="Times New Roman"/>
      <w:sz w:val="22"/>
      <w:szCs w:val="22"/>
      <w:lang w:eastAsia="en-US"/>
    </w:rPr>
  </w:style>
  <w:style w:type="paragraph" w:styleId="980">
    <w:name w:val="Body Text Indent"/>
    <w:basedOn w:val="793"/>
    <w:link w:val="981"/>
    <w:uiPriority w:val="99"/>
    <w:pPr>
      <w:jc w:val="both"/>
      <w:spacing w:after="0" w:line="240" w:lineRule="auto"/>
    </w:pPr>
    <w:rPr>
      <w:rFonts w:ascii="Arial" w:hAnsi="Arial"/>
      <w:b/>
      <w:bCs/>
      <w:sz w:val="20"/>
      <w:szCs w:val="20"/>
      <w:lang w:eastAsia="ru-RU"/>
    </w:rPr>
  </w:style>
  <w:style w:type="character" w:styleId="981" w:customStyle="1">
    <w:name w:val="Основной текст с отступом Знак"/>
    <w:link w:val="980"/>
    <w:uiPriority w:val="99"/>
    <w:rPr>
      <w:rFonts w:ascii="Arial" w:hAnsi="Arial" w:cs="Times New Roman"/>
      <w:b/>
      <w:bCs/>
    </w:rPr>
  </w:style>
  <w:style w:type="paragraph" w:styleId="982">
    <w:name w:val="Block Text"/>
    <w:basedOn w:val="793"/>
    <w:uiPriority w:val="99"/>
    <w:pPr>
      <w:ind w:left="2170" w:right="2030"/>
      <w:jc w:val="center"/>
      <w:spacing w:after="0" w:line="235" w:lineRule="exact"/>
      <w:shd w:val="clear" w:color="auto" w:fill="ffffff"/>
      <w:widowControl w:val="off"/>
    </w:pPr>
    <w:rPr>
      <w:rFonts w:ascii="Arial" w:hAnsi="Arial" w:cs="Arial"/>
      <w:b/>
      <w:bCs/>
      <w:color w:val="000000"/>
      <w:spacing w:val="-1"/>
      <w:sz w:val="32"/>
      <w:szCs w:val="32"/>
      <w:lang w:eastAsia="ru-RU"/>
    </w:rPr>
  </w:style>
  <w:style w:type="table" w:styleId="983" w:customStyle="1">
    <w:name w:val="Сетка таблицы1"/>
    <w:uiPriority w:val="99"/>
    <w:rPr>
      <w:rFonts w:ascii="Arial" w:hAnsi="Arial" w:cs="Arial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84" w:customStyle="1">
    <w:name w:val="Обычный1"/>
    <w:uiPriority w:val="99"/>
    <w:pPr>
      <w:ind w:firstLine="560"/>
      <w:spacing w:line="300" w:lineRule="auto"/>
      <w:widowControl w:val="off"/>
    </w:pPr>
    <w:rPr>
      <w:rFonts w:ascii="Arial" w:hAnsi="Arial"/>
      <w:sz w:val="22"/>
    </w:rPr>
  </w:style>
  <w:style w:type="paragraph" w:styleId="985">
    <w:name w:val="Normal (Web)"/>
    <w:basedOn w:val="793"/>
    <w:link w:val="1011"/>
    <w:uiPriority w:val="99"/>
    <w:pPr>
      <w:spacing w:before="100" w:beforeAutospacing="1" w:after="100" w:afterAutospacing="1" w:line="240" w:lineRule="auto"/>
    </w:pPr>
    <w:rPr>
      <w:szCs w:val="20"/>
      <w:lang w:eastAsia="ru-RU"/>
    </w:rPr>
  </w:style>
  <w:style w:type="paragraph" w:styleId="986">
    <w:name w:val="HTML Preformatted"/>
    <w:basedOn w:val="793"/>
    <w:link w:val="987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eastAsia="ru-RU"/>
    </w:rPr>
  </w:style>
  <w:style w:type="character" w:styleId="987" w:customStyle="1">
    <w:name w:val="Стандартный HTML Знак"/>
    <w:link w:val="986"/>
    <w:uiPriority w:val="99"/>
    <w:rPr>
      <w:rFonts w:ascii="Courier New" w:hAnsi="Courier New" w:cs="Times New Roman"/>
    </w:rPr>
  </w:style>
  <w:style w:type="paragraph" w:styleId="988" w:customStyle="1">
    <w:name w:val="Знак Знак Знак"/>
    <w:basedOn w:val="793"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989">
    <w:name w:val="Body Text"/>
    <w:basedOn w:val="793"/>
    <w:link w:val="990"/>
    <w:uiPriority w:val="99"/>
    <w:pPr>
      <w:spacing w:after="120"/>
    </w:pPr>
    <w:rPr>
      <w:rFonts w:ascii="Calibri" w:hAnsi="Calibri"/>
      <w:sz w:val="22"/>
      <w:szCs w:val="22"/>
    </w:rPr>
  </w:style>
  <w:style w:type="character" w:styleId="990" w:customStyle="1">
    <w:name w:val="Основной текст Знак"/>
    <w:link w:val="989"/>
    <w:uiPriority w:val="99"/>
    <w:rPr>
      <w:rFonts w:ascii="Calibri" w:hAnsi="Calibri" w:cs="Times New Roman"/>
      <w:sz w:val="22"/>
      <w:szCs w:val="22"/>
      <w:lang w:eastAsia="en-US"/>
    </w:rPr>
  </w:style>
  <w:style w:type="paragraph" w:styleId="991" w:customStyle="1">
    <w:name w:val="western"/>
    <w:basedOn w:val="793"/>
    <w:uiPriority w:val="99"/>
    <w:pPr>
      <w:spacing w:before="100" w:beforeAutospacing="1" w:after="115" w:line="240" w:lineRule="auto"/>
    </w:pPr>
    <w:rPr>
      <w:color w:val="000000"/>
      <w:sz w:val="20"/>
      <w:szCs w:val="20"/>
      <w:lang w:eastAsia="ru-RU"/>
    </w:rPr>
  </w:style>
  <w:style w:type="character" w:styleId="992" w:customStyle="1">
    <w:name w:val="highlight highlight_active"/>
    <w:uiPriority w:val="99"/>
    <w:rPr>
      <w:rFonts w:cs="Times New Roman"/>
    </w:rPr>
  </w:style>
  <w:style w:type="paragraph" w:styleId="993" w:customStyle="1">
    <w:name w:val="Default"/>
    <w:uiPriority w:val="99"/>
    <w:rPr>
      <w:color w:val="000000"/>
    </w:rPr>
  </w:style>
  <w:style w:type="character" w:styleId="994">
    <w:name w:val="Hyperlink"/>
    <w:uiPriority w:val="99"/>
    <w:rPr>
      <w:rFonts w:cs="Times New Roman"/>
      <w:color w:val="0000ff"/>
      <w:u w:val="single"/>
    </w:rPr>
  </w:style>
  <w:style w:type="paragraph" w:styleId="995" w:customStyle="1">
    <w:name w:val="Обычный2"/>
    <w:uiPriority w:val="99"/>
    <w:pPr>
      <w:ind w:firstLine="560"/>
      <w:spacing w:line="300" w:lineRule="auto"/>
      <w:widowControl w:val="off"/>
    </w:pPr>
    <w:rPr>
      <w:rFonts w:ascii="Arial" w:hAnsi="Arial"/>
      <w:sz w:val="22"/>
    </w:rPr>
  </w:style>
  <w:style w:type="paragraph" w:styleId="996">
    <w:name w:val="Body Text 3"/>
    <w:basedOn w:val="793"/>
    <w:link w:val="997"/>
    <w:uiPriority w:val="99"/>
    <w:pPr>
      <w:jc w:val="center"/>
      <w:spacing w:before="7" w:after="0" w:line="252" w:lineRule="exact"/>
      <w:shd w:val="clear" w:color="auto" w:fill="ffffff"/>
      <w:tabs>
        <w:tab w:val="left" w:pos="1483" w:leader="none"/>
      </w:tabs>
    </w:pPr>
    <w:rPr>
      <w:szCs w:val="28"/>
      <w:lang w:eastAsia="ru-RU"/>
    </w:rPr>
  </w:style>
  <w:style w:type="character" w:styleId="997" w:customStyle="1">
    <w:name w:val="Основной текст 3 Знак"/>
    <w:link w:val="996"/>
    <w:uiPriority w:val="99"/>
    <w:rPr>
      <w:rFonts w:eastAsia="Times New Roman" w:cs="Times New Roman"/>
      <w:sz w:val="28"/>
      <w:szCs w:val="28"/>
      <w:shd w:val="clear" w:color="auto" w:fill="ffffff"/>
    </w:rPr>
  </w:style>
  <w:style w:type="character" w:styleId="998">
    <w:name w:val="Strong"/>
    <w:uiPriority w:val="99"/>
    <w:qFormat/>
    <w:rPr>
      <w:rFonts w:cs="Times New Roman"/>
      <w:b/>
      <w:bCs/>
    </w:rPr>
  </w:style>
  <w:style w:type="character" w:styleId="999" w:customStyle="1">
    <w:name w:val="apple-converted-space"/>
    <w:uiPriority w:val="99"/>
    <w:rPr>
      <w:rFonts w:cs="Times New Roman"/>
    </w:rPr>
  </w:style>
  <w:style w:type="character" w:styleId="1000">
    <w:name w:val="Emphasis"/>
    <w:uiPriority w:val="99"/>
    <w:qFormat/>
    <w:rPr>
      <w:rFonts w:cs="Times New Roman"/>
      <w:i/>
      <w:iCs/>
    </w:rPr>
  </w:style>
  <w:style w:type="character" w:styleId="1001">
    <w:name w:val="FollowedHyperlink"/>
    <w:uiPriority w:val="99"/>
    <w:semiHidden/>
    <w:rPr>
      <w:rFonts w:cs="Times New Roman"/>
      <w:color w:val="800080"/>
      <w:u w:val="single"/>
    </w:rPr>
  </w:style>
  <w:style w:type="paragraph" w:styleId="1002" w:customStyle="1">
    <w:name w:val="Абзац списка1"/>
    <w:basedOn w:val="793"/>
    <w:uiPriority w:val="99"/>
    <w:pPr>
      <w:ind w:left="720"/>
    </w:pPr>
    <w:rPr>
      <w:rFonts w:ascii="Calibri" w:hAnsi="Calibri"/>
      <w:sz w:val="22"/>
      <w:szCs w:val="22"/>
      <w:lang w:eastAsia="ar-SA"/>
    </w:rPr>
  </w:style>
  <w:style w:type="character" w:styleId="1003" w:customStyle="1">
    <w:name w:val="Основной текст (43)"/>
    <w:uiPriority w:val="99"/>
    <w:rPr>
      <w:rFonts w:ascii="Times New Roman" w:hAnsi="Times New Roman" w:cs="Times New Roman"/>
      <w:sz w:val="22"/>
      <w:szCs w:val="22"/>
      <w:u w:val="none"/>
    </w:rPr>
  </w:style>
  <w:style w:type="character" w:styleId="1004" w:customStyle="1">
    <w:name w:val="Основной текст (9)"/>
    <w:uiPriority w:val="9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styleId="1005" w:customStyle="1">
    <w:name w:val="Сноска (8)_"/>
    <w:link w:val="1007"/>
    <w:uiPriority w:val="99"/>
    <w:rPr>
      <w:shd w:val="clear" w:color="auto" w:fill="ffffff"/>
    </w:rPr>
  </w:style>
  <w:style w:type="character" w:styleId="1006" w:customStyle="1">
    <w:name w:val="Сноска (8)"/>
    <w:uiPriority w:val="99"/>
    <w:rPr>
      <w:rFonts w:ascii="Times New Roman" w:hAnsi="Times New Roman"/>
      <w:sz w:val="20"/>
      <w:u w:val="single"/>
      <w:shd w:val="clear" w:color="auto" w:fill="ffffff"/>
    </w:rPr>
  </w:style>
  <w:style w:type="paragraph" w:styleId="1007" w:customStyle="1">
    <w:name w:val="Сноска (8)1"/>
    <w:basedOn w:val="793"/>
    <w:link w:val="1005"/>
    <w:uiPriority w:val="99"/>
    <w:pPr>
      <w:jc w:val="both"/>
      <w:spacing w:after="0" w:line="230" w:lineRule="exact"/>
      <w:shd w:val="clear" w:color="auto" w:fill="ffffff"/>
      <w:widowControl w:val="off"/>
    </w:pPr>
    <w:rPr>
      <w:sz w:val="20"/>
      <w:szCs w:val="20"/>
      <w:shd w:val="clear" w:color="auto" w:fill="ffffff"/>
      <w:lang w:eastAsia="ru-RU"/>
    </w:rPr>
  </w:style>
  <w:style w:type="character" w:styleId="1008" w:customStyle="1">
    <w:name w:val="Основной текст (11)_"/>
    <w:link w:val="1010"/>
    <w:uiPriority w:val="99"/>
    <w:rPr>
      <w:rFonts w:cs="Times New Roman"/>
      <w:b/>
      <w:bCs/>
      <w:sz w:val="15"/>
      <w:szCs w:val="15"/>
      <w:shd w:val="clear" w:color="auto" w:fill="ffffff"/>
    </w:rPr>
  </w:style>
  <w:style w:type="character" w:styleId="1009" w:customStyle="1">
    <w:name w:val="Основной текст (11)"/>
    <w:uiPriority w:val="99"/>
    <w:rPr>
      <w:rFonts w:cs="Times New Roman"/>
      <w:b/>
      <w:bCs/>
      <w:sz w:val="15"/>
      <w:szCs w:val="15"/>
      <w:shd w:val="clear" w:color="auto" w:fill="ffffff"/>
    </w:rPr>
  </w:style>
  <w:style w:type="paragraph" w:styleId="1010" w:customStyle="1">
    <w:name w:val="Основной текст (11)1"/>
    <w:basedOn w:val="793"/>
    <w:link w:val="1008"/>
    <w:uiPriority w:val="99"/>
    <w:pPr>
      <w:spacing w:after="0" w:line="240" w:lineRule="atLeast"/>
      <w:shd w:val="clear" w:color="auto" w:fill="ffffff"/>
      <w:widowControl w:val="off"/>
    </w:pPr>
    <w:rPr>
      <w:b/>
      <w:bCs/>
      <w:sz w:val="15"/>
      <w:szCs w:val="15"/>
      <w:lang w:eastAsia="ru-RU"/>
    </w:rPr>
  </w:style>
  <w:style w:type="character" w:styleId="1011" w:customStyle="1">
    <w:name w:val="Обычный (веб) Знак"/>
    <w:link w:val="985"/>
    <w:uiPriority w:val="99"/>
    <w:rPr>
      <w:rFonts w:eastAsia="Times New Roman"/>
      <w:sz w:val="24"/>
      <w:lang w:val="ru-RU" w:eastAsia="ru-RU"/>
    </w:rPr>
  </w:style>
  <w:style w:type="paragraph" w:styleId="1012" w:customStyle="1">
    <w:name w:val="p3"/>
    <w:basedOn w:val="793"/>
    <w:uiPriority w:val="99"/>
    <w:pPr>
      <w:spacing w:before="100" w:beforeAutospacing="1" w:after="100" w:afterAutospacing="1" w:line="240" w:lineRule="auto"/>
    </w:pPr>
    <w:rPr>
      <w:lang w:eastAsia="ru-RU"/>
    </w:rPr>
  </w:style>
  <w:style w:type="character" w:styleId="1013" w:customStyle="1">
    <w:name w:val="s1"/>
    <w:uiPriority w:val="99"/>
    <w:rPr>
      <w:rFonts w:cs="Times New Roman"/>
    </w:rPr>
  </w:style>
  <w:style w:type="character" w:styleId="1014" w:customStyle="1">
    <w:name w:val="dropdown-user-name__first-letter"/>
    <w:uiPriority w:val="99"/>
    <w:rPr>
      <w:rFonts w:cs="Times New Roman"/>
    </w:rPr>
  </w:style>
  <w:style w:type="paragraph" w:styleId="1015" w:customStyle="1">
    <w:name w:val="Абзац списка2"/>
    <w:basedOn w:val="793"/>
    <w:uiPriority w:val="99"/>
    <w:pPr>
      <w:contextualSpacing/>
      <w:ind w:left="720"/>
      <w:jc w:val="both"/>
    </w:pPr>
    <w:rPr>
      <w:rFonts w:ascii="Calibri" w:hAnsi="Calibri"/>
      <w:sz w:val="22"/>
      <w:szCs w:val="22"/>
    </w:rPr>
  </w:style>
  <w:style w:type="character" w:styleId="1016" w:customStyle="1">
    <w:name w:val="Знак Знак6"/>
    <w:uiPriority w:val="99"/>
    <w:semiHidden/>
  </w:style>
  <w:style w:type="paragraph" w:styleId="1017" w:customStyle="1">
    <w:name w:val="Table Paragraph"/>
    <w:basedOn w:val="793"/>
    <w:uiPriority w:val="99"/>
    <w:pPr>
      <w:ind w:left="107"/>
      <w:spacing w:after="0" w:line="240" w:lineRule="auto"/>
      <w:widowControl w:val="off"/>
    </w:pPr>
    <w:rPr>
      <w:sz w:val="22"/>
      <w:szCs w:val="22"/>
      <w:lang w:eastAsia="ru-RU"/>
    </w:rPr>
  </w:style>
  <w:style w:type="paragraph" w:styleId="1018">
    <w:name w:val="Balloon Text"/>
    <w:basedOn w:val="793"/>
    <w:link w:val="10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019" w:customStyle="1">
    <w:name w:val="Текст выноски Знак"/>
    <w:basedOn w:val="803"/>
    <w:link w:val="1018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1020">
    <w:name w:val="Subtitle"/>
    <w:basedOn w:val="793"/>
    <w:next w:val="793"/>
    <w:link w:val="817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021" w:customStyle="1">
    <w:name w:val="30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2" w:customStyle="1">
    <w:name w:val="29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3" w:customStyle="1">
    <w:name w:val="28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4" w:customStyle="1">
    <w:name w:val="27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5" w:customStyle="1">
    <w:name w:val="26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6" w:customStyle="1">
    <w:name w:val="25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7" w:customStyle="1">
    <w:name w:val="24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8" w:customStyle="1">
    <w:name w:val="23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29" w:customStyle="1">
    <w:name w:val="22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0" w:customStyle="1">
    <w:name w:val="21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1" w:customStyle="1">
    <w:name w:val="20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2" w:customStyle="1">
    <w:name w:val="19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3" w:customStyle="1">
    <w:name w:val="18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4" w:customStyle="1">
    <w:name w:val="17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5" w:customStyle="1">
    <w:name w:val="16"/>
    <w:basedOn w:val="96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1036" w:customStyle="1">
    <w:name w:val="15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7" w:customStyle="1">
    <w:name w:val="14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8" w:customStyle="1">
    <w:name w:val="13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39" w:customStyle="1">
    <w:name w:val="12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0" w:customStyle="1">
    <w:name w:val="11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1" w:customStyle="1">
    <w:name w:val="10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2" w:customStyle="1">
    <w:name w:val="9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3" w:customStyle="1">
    <w:name w:val="8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4" w:customStyle="1">
    <w:name w:val="7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5" w:customStyle="1">
    <w:name w:val="6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6" w:customStyle="1">
    <w:name w:val="5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7" w:customStyle="1">
    <w:name w:val="4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8" w:customStyle="1">
    <w:name w:val="3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49" w:customStyle="1">
    <w:name w:val="2"/>
    <w:basedOn w:val="96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1050" w:customStyle="1">
    <w:name w:val="1"/>
    <w:basedOn w:val="968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styleId="1051" w:customStyle="1">
    <w:name w:val="Стиль1"/>
    <w:uiPriority w:val="99"/>
    <w:pPr>
      <w:numPr>
        <w:ilvl w:val="0"/>
        <w:numId w:val="15"/>
      </w:numPr>
    </w:pPr>
  </w:style>
  <w:style w:type="numbering" w:styleId="1052" w:customStyle="1">
    <w:name w:val="Стиль2"/>
    <w:uiPriority w:val="99"/>
    <w:pPr>
      <w:numPr>
        <w:ilvl w:val="0"/>
        <w:numId w:val="17"/>
      </w:numPr>
    </w:pPr>
  </w:style>
  <w:style w:type="paragraph" w:styleId="1053" w:customStyle="1">
    <w:name w:val="ConsPlusNormal"/>
    <w:pPr>
      <w:spacing w:after="0" w:line="240" w:lineRule="auto"/>
      <w:widowControl w:val="off"/>
    </w:pPr>
    <w:rPr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mailto:yakupova@edu-frn.spb.ru" TargetMode="External"/><Relationship Id="rId14" Type="http://schemas.openxmlformats.org/officeDocument/2006/relationships/hyperlink" Target="http://edu-frn.spb.ru/" TargetMode="External"/><Relationship Id="rId15" Type="http://schemas.openxmlformats.org/officeDocument/2006/relationships/hyperlink" Target="http://yakupova@edu-frn.spb.ru" TargetMode="External"/><Relationship Id="rId16" Type="http://schemas.openxmlformats.org/officeDocument/2006/relationships/hyperlink" Target="mailto:vospit@edu-frn.spb.ru" TargetMode="External"/><Relationship Id="rId17" Type="http://schemas.openxmlformats.org/officeDocument/2006/relationships/hyperlink" Target="mailto:rdsh@edu-frn.spb.ru" TargetMode="External"/><Relationship Id="rId18" Type="http://schemas.openxmlformats.org/officeDocument/2006/relationships/hyperlink" Target="mailto:vikgentan@rambler.ru" TargetMode="External"/><Relationship Id="rId19" Type="http://schemas.openxmlformats.org/officeDocument/2006/relationships/hyperlink" Target="mailto:gav69imz@mail.ru" TargetMode="External"/><Relationship Id="rId20" Type="http://schemas.openxmlformats.org/officeDocument/2006/relationships/hyperlink" Target="mailto:kulik-ev@mail.ru" TargetMode="External"/><Relationship Id="rId21" Type="http://schemas.openxmlformats.org/officeDocument/2006/relationships/hyperlink" Target="mailto:elya.dmitrieva.1975@mail.ru" TargetMode="External"/><Relationship Id="rId22" Type="http://schemas.openxmlformats.org/officeDocument/2006/relationships/hyperlink" Target="mailto:elya.dmitrieva.1975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l50nEhfAlY7UYvKCdn4l5O3WQ==">AMUW2mUNPJil0seaH9/I9Xo0SGNGwd27xTJqU/LqGd0m7vH+JWApWyW4yD9jk2FkVaiOF+hvwlCV32v6V46JLIj0r23doM5DJGZUOVDg5wLEvJ/xs1lLtFLtZIEhrwgEXWADocqFPeLdsvLZqKhDFf15IJQoumd6WiHn5GMmya+MbvIeMymninK4ZvboyS29R2ID00u/ugV/</go:docsCustomData>
</go:gDocsCustomXmlDataStorage>
</file>

<file path=customXml/itemProps1.xml><?xml version="1.0" encoding="utf-8"?>
<ds:datastoreItem xmlns:ds="http://schemas.openxmlformats.org/officeDocument/2006/customXml" ds:itemID="{5E459FFC-486B-441F-9770-1033BED69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7</cp:revision>
  <dcterms:created xsi:type="dcterms:W3CDTF">2023-08-30T13:59:00Z</dcterms:created>
  <dcterms:modified xsi:type="dcterms:W3CDTF">2023-08-31T11:27:12Z</dcterms:modified>
</cp:coreProperties>
</file>